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59" w:rsidRDefault="00CD3659" w:rsidP="00CD36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16.4.2020.</w:t>
      </w:r>
    </w:p>
    <w:p w:rsidR="00CD3659" w:rsidRDefault="00CD3659" w:rsidP="00CD3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ponoviti što znamo o pisanju skupova glasova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 je/ e/ i</w:t>
      </w:r>
      <w:r>
        <w:rPr>
          <w:rFonts w:ascii="Times New Roman" w:hAnsi="Times New Roman" w:cs="Times New Roman"/>
          <w:sz w:val="28"/>
          <w:szCs w:val="28"/>
        </w:rPr>
        <w:t xml:space="preserve">. Naučit ćemo i nešto novo i tako proširiti svoj fond riječi koje sadrže skupine glasova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 je/ e/ 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početku pažljivo pročitajte nizove riječi i pronađite </w:t>
      </w:r>
      <w:r w:rsidRPr="000F2853">
        <w:rPr>
          <w:rFonts w:ascii="Times New Roman" w:hAnsi="Times New Roman" w:cs="Times New Roman"/>
          <w:b/>
          <w:sz w:val="28"/>
          <w:szCs w:val="28"/>
        </w:rPr>
        <w:t>netočno</w:t>
      </w:r>
      <w:r>
        <w:rPr>
          <w:rFonts w:ascii="Times New Roman" w:hAnsi="Times New Roman" w:cs="Times New Roman"/>
          <w:sz w:val="28"/>
          <w:szCs w:val="28"/>
        </w:rPr>
        <w:t xml:space="preserve"> napisanu riječ u svakom nizu riječi.</w:t>
      </w:r>
    </w:p>
    <w:p w:rsidR="00CD3659" w:rsidRDefault="00CD3659" w:rsidP="00CD365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cvijet, </w:t>
      </w:r>
      <w:proofErr w:type="spellStart"/>
      <w:r>
        <w:rPr>
          <w:rFonts w:ascii="Times New Roman" w:hAnsi="Times New Roman" w:cs="Times New Roman"/>
          <w:sz w:val="28"/>
          <w:szCs w:val="28"/>
        </w:rPr>
        <w:t>cvijetić</w:t>
      </w:r>
      <w:proofErr w:type="spellEnd"/>
      <w:r>
        <w:rPr>
          <w:rFonts w:ascii="Times New Roman" w:hAnsi="Times New Roman" w:cs="Times New Roman"/>
          <w:sz w:val="28"/>
          <w:szCs w:val="28"/>
        </w:rPr>
        <w:t>, cvijeće, cvjetati</w:t>
      </w:r>
    </w:p>
    <w:p w:rsidR="00CD3659" w:rsidRDefault="00CD3659" w:rsidP="00CD365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dijete, </w:t>
      </w:r>
      <w:proofErr w:type="spellStart"/>
      <w:r>
        <w:rPr>
          <w:rFonts w:ascii="Times New Roman" w:hAnsi="Times New Roman" w:cs="Times New Roman"/>
          <w:sz w:val="28"/>
          <w:szCs w:val="28"/>
        </w:rPr>
        <w:t>diječak</w:t>
      </w:r>
      <w:proofErr w:type="spellEnd"/>
      <w:r>
        <w:rPr>
          <w:rFonts w:ascii="Times New Roman" w:hAnsi="Times New Roman" w:cs="Times New Roman"/>
          <w:sz w:val="28"/>
          <w:szCs w:val="28"/>
        </w:rPr>
        <w:t>, djevojčica, dječje</w:t>
      </w:r>
    </w:p>
    <w:p w:rsidR="00CD3659" w:rsidRDefault="00CD3659" w:rsidP="00CD365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rijeka,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riječica</w:t>
      </w:r>
      <w:proofErr w:type="spellEnd"/>
      <w:r>
        <w:rPr>
          <w:rFonts w:ascii="Times New Roman" w:hAnsi="Times New Roman" w:cs="Times New Roman"/>
          <w:sz w:val="28"/>
          <w:szCs w:val="28"/>
        </w:rPr>
        <w:t>, rječina, riječni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Sigurna sam da ste otkrili „uljeze“. To su: </w:t>
      </w:r>
      <w:proofErr w:type="spellStart"/>
      <w:r>
        <w:rPr>
          <w:rFonts w:ascii="Times New Roman" w:hAnsi="Times New Roman" w:cs="Times New Roman"/>
          <w:sz w:val="28"/>
          <w:szCs w:val="28"/>
        </w:rPr>
        <w:t>cvijetić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diječak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riječica</w:t>
      </w:r>
      <w:proofErr w:type="spellEnd"/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 već znamo da kada imenica sadrži skup glasova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umanjenica te imenice gubi glas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Npr. cvijet – cvjetić, zvijezda – zvjezdica, rijeka – rječica. Također znamo da imenica u jednini npr. cvijet,u množini glasi cvjetovi. „Izgubio“  se glas </w:t>
      </w:r>
      <w:r>
        <w:rPr>
          <w:rFonts w:ascii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659" w:rsidRPr="00170936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Npr. brijeg – bregovi/brjegovi, cvijet – cvjetovi i sl.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 Zlatna vrata 4 str. 156.  i pročitajte dijalog ptice i pčele.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Kakvo je </w:t>
      </w:r>
      <w:r>
        <w:rPr>
          <w:rFonts w:ascii="Times New Roman" w:hAnsi="Times New Roman" w:cs="Times New Roman"/>
          <w:color w:val="FF0000"/>
          <w:sz w:val="28"/>
          <w:szCs w:val="28"/>
        </w:rPr>
        <w:t>vrijeme</w:t>
      </w:r>
      <w:r>
        <w:rPr>
          <w:rFonts w:ascii="Times New Roman" w:hAnsi="Times New Roman" w:cs="Times New Roman"/>
          <w:sz w:val="28"/>
          <w:szCs w:val="28"/>
        </w:rPr>
        <w:t xml:space="preserve">? Vrijeme je </w:t>
      </w:r>
      <w:r>
        <w:rPr>
          <w:rFonts w:ascii="Times New Roman" w:hAnsi="Times New Roman" w:cs="Times New Roman"/>
          <w:color w:val="FF0000"/>
          <w:sz w:val="28"/>
          <w:szCs w:val="28"/>
        </w:rPr>
        <w:t>lijepo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Čega se plaši ptica? Ptica se plaši </w:t>
      </w:r>
      <w:r>
        <w:rPr>
          <w:rFonts w:ascii="Times New Roman" w:hAnsi="Times New Roman" w:cs="Times New Roman"/>
          <w:color w:val="FF0000"/>
          <w:sz w:val="28"/>
          <w:szCs w:val="28"/>
        </w:rPr>
        <w:t>vjetra sjevernjaka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Čemu se divi pčelica? Divi se </w:t>
      </w:r>
      <w:r>
        <w:rPr>
          <w:rFonts w:ascii="Times New Roman" w:hAnsi="Times New Roman" w:cs="Times New Roman"/>
          <w:color w:val="FF0000"/>
          <w:sz w:val="28"/>
          <w:szCs w:val="28"/>
        </w:rPr>
        <w:t>lijepim, bijelim cvjetovima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što je oni podsjećaju? Podsjećaju je na pahulje </w:t>
      </w:r>
      <w:r>
        <w:rPr>
          <w:rFonts w:ascii="Times New Roman" w:hAnsi="Times New Roman" w:cs="Times New Roman"/>
          <w:color w:val="FF0000"/>
          <w:sz w:val="28"/>
          <w:szCs w:val="28"/>
        </w:rPr>
        <w:t>snijega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Pokušajte sada od zadanih imenica napisati glagole Npr. ocjena – ocijeniti, pobjeda – pobijediti, podjela - podijeliti isl.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tablice u udžbeniku.</w:t>
      </w:r>
    </w:p>
    <w:p w:rsidR="00CD3659" w:rsidRPr="006C5CF5" w:rsidRDefault="00573E2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zapažate u</w:t>
      </w:r>
      <w:r w:rsidR="00CD3659">
        <w:rPr>
          <w:rFonts w:ascii="Times New Roman" w:hAnsi="Times New Roman" w:cs="Times New Roman"/>
          <w:sz w:val="28"/>
          <w:szCs w:val="28"/>
        </w:rPr>
        <w:t xml:space="preserve"> 1. tablici? Ako imenica sadrži skupinu glasova </w:t>
      </w:r>
      <w:r w:rsidR="00CD3659">
        <w:rPr>
          <w:rFonts w:ascii="Times New Roman" w:hAnsi="Times New Roman" w:cs="Times New Roman"/>
          <w:color w:val="FF0000"/>
          <w:sz w:val="28"/>
          <w:szCs w:val="28"/>
        </w:rPr>
        <w:t>je</w:t>
      </w:r>
      <w:r w:rsidR="00CD3659">
        <w:rPr>
          <w:rFonts w:ascii="Times New Roman" w:hAnsi="Times New Roman" w:cs="Times New Roman"/>
          <w:sz w:val="28"/>
          <w:szCs w:val="28"/>
        </w:rPr>
        <w:t>,</w:t>
      </w:r>
      <w:r w:rsidR="00CD36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3659">
        <w:rPr>
          <w:rFonts w:ascii="Times New Roman" w:hAnsi="Times New Roman" w:cs="Times New Roman"/>
          <w:sz w:val="28"/>
          <w:szCs w:val="28"/>
        </w:rPr>
        <w:t xml:space="preserve">glagol sadrži skupinu glasova </w:t>
      </w:r>
      <w:proofErr w:type="spellStart"/>
      <w:r w:rsidR="00CD3659">
        <w:rPr>
          <w:rFonts w:ascii="Times New Roman" w:hAnsi="Times New Roman" w:cs="Times New Roman"/>
          <w:color w:val="FF0000"/>
          <w:sz w:val="28"/>
          <w:szCs w:val="28"/>
        </w:rPr>
        <w:t>ije</w:t>
      </w:r>
      <w:proofErr w:type="spellEnd"/>
      <w:r w:rsidR="00CD3659">
        <w:rPr>
          <w:rFonts w:ascii="Times New Roman" w:hAnsi="Times New Roman" w:cs="Times New Roman"/>
          <w:sz w:val="28"/>
          <w:szCs w:val="28"/>
        </w:rPr>
        <w:t>.  Npr. rješenje - riješiti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 w:rsidRPr="00CF6876">
        <w:rPr>
          <w:rFonts w:ascii="Times New Roman" w:hAnsi="Times New Roman" w:cs="Times New Roman"/>
          <w:sz w:val="28"/>
          <w:szCs w:val="28"/>
        </w:rPr>
        <w:t xml:space="preserve">Što zapažate u 2.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F6876">
        <w:rPr>
          <w:rFonts w:ascii="Times New Roman" w:hAnsi="Times New Roman" w:cs="Times New Roman"/>
          <w:sz w:val="28"/>
          <w:szCs w:val="28"/>
        </w:rPr>
        <w:t>ablici?</w:t>
      </w:r>
      <w:r>
        <w:rPr>
          <w:rFonts w:ascii="Times New Roman" w:hAnsi="Times New Roman" w:cs="Times New Roman"/>
          <w:sz w:val="28"/>
          <w:szCs w:val="28"/>
        </w:rPr>
        <w:t xml:space="preserve"> Ako imenica sadrži skupinu glasova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glagol također sadrži skupinu glasova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sz w:val="28"/>
          <w:szCs w:val="28"/>
        </w:rPr>
        <w:t>. Npr. snijeg – sniježiti, smijeh – smiješiti se, pripovijetka – pripovijedati i sl.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To su neka pravila, ali vi znate da često postoje i neke iznimke. Važno je da postepeno proširujemo svoj rječnik i da usvajamo pravila kako bismo bili uspješniji u pisanom i usmenom izražavanju. Kada nismo sigurni kako ćemo napisati neku riječ poslužit ćemo se </w:t>
      </w:r>
      <w:r>
        <w:rPr>
          <w:rFonts w:ascii="Times New Roman" w:hAnsi="Times New Roman" w:cs="Times New Roman"/>
          <w:color w:val="FF0000"/>
          <w:sz w:val="28"/>
          <w:szCs w:val="28"/>
        </w:rPr>
        <w:t>Hrvatskim pravopisom</w:t>
      </w:r>
      <w:r>
        <w:rPr>
          <w:rFonts w:ascii="Times New Roman" w:hAnsi="Times New Roman" w:cs="Times New Roman"/>
          <w:sz w:val="28"/>
          <w:szCs w:val="28"/>
        </w:rPr>
        <w:t>. Ja ga često koristim u svojem radu.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pisanku iz Hrvatskog jezika prepišite plan plo</w:t>
      </w:r>
      <w:r w:rsidR="00BE0184">
        <w:rPr>
          <w:rFonts w:ascii="Times New Roman" w:hAnsi="Times New Roman" w:cs="Times New Roman"/>
          <w:sz w:val="28"/>
          <w:szCs w:val="28"/>
        </w:rPr>
        <w:t>če i riješite zadatke ( 1., 2. i</w:t>
      </w:r>
      <w:r>
        <w:rPr>
          <w:rFonts w:ascii="Times New Roman" w:hAnsi="Times New Roman" w:cs="Times New Roman"/>
          <w:sz w:val="28"/>
          <w:szCs w:val="28"/>
        </w:rPr>
        <w:t xml:space="preserve"> 3.)</w:t>
      </w:r>
    </w:p>
    <w:p w:rsidR="00CD3659" w:rsidRDefault="00CD3659" w:rsidP="00CD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CD3659" w:rsidRDefault="00CD3659" w:rsidP="00CD36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16.4.2020.</w:t>
      </w:r>
    </w:p>
    <w:p w:rsidR="00CD3659" w:rsidRDefault="00CD3659" w:rsidP="00CD36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FF0000"/>
          <w:sz w:val="28"/>
          <w:szCs w:val="28"/>
        </w:rPr>
        <w:t xml:space="preserve">Izgovor i pisanje skupova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 je, e, i</w:t>
      </w:r>
    </w:p>
    <w:bookmarkEnd w:id="0"/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GLAGOLI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liti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pob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diti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šiti se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sn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žiti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niti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UMANJENICA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UVEĆANICA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r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čica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čina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cv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tić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turina</w:t>
      </w:r>
      <w:proofErr w:type="spellEnd"/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</w:p>
    <w:p w:rsidR="00CD3659" w:rsidRPr="009A5243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JEDNINA IMENICE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MNOŽINA IMENICE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cv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tovi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</w:t>
      </w:r>
      <w:r>
        <w:rPr>
          <w:rFonts w:ascii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govi/br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govi</w:t>
      </w:r>
    </w:p>
    <w:p w:rsidR="00CD3659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</w:t>
      </w:r>
      <w:r w:rsidRPr="0015377B">
        <w:rPr>
          <w:rFonts w:ascii="Times New Roman" w:hAnsi="Times New Roman" w:cs="Times New Roman"/>
          <w:color w:val="FF0000"/>
          <w:sz w:val="28"/>
          <w:szCs w:val="28"/>
        </w:rPr>
        <w:t>ije</w:t>
      </w:r>
      <w:r w:rsidRPr="0015377B">
        <w:rPr>
          <w:rFonts w:ascii="Times New Roman" w:hAnsi="Times New Roman" w:cs="Times New Roman"/>
          <w:sz w:val="28"/>
          <w:szCs w:val="28"/>
        </w:rPr>
        <w:t>kovi</w:t>
      </w:r>
    </w:p>
    <w:p w:rsidR="00CD3659" w:rsidRPr="0015377B" w:rsidRDefault="00CD3659" w:rsidP="00CD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sti</w:t>
      </w:r>
    </w:p>
    <w:p w:rsidR="00CD3659" w:rsidRPr="0015377B" w:rsidRDefault="00CD3659" w:rsidP="00CD365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D3659" w:rsidRPr="002A1CE4" w:rsidRDefault="00CD3659" w:rsidP="00CD365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3659" w:rsidRDefault="00CD3659" w:rsidP="00CD36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zadatak:</w:t>
      </w:r>
    </w:p>
    <w:p w:rsidR="00CD3659" w:rsidRDefault="00CD3659" w:rsidP="00CD3659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GLAGOL</w:t>
      </w:r>
    </w:p>
    <w:p w:rsidR="00CD3659" w:rsidRDefault="00CD3659" w:rsidP="00CD3659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rješenje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riješiti</w:t>
      </w:r>
    </w:p>
    <w:p w:rsidR="00CD3659" w:rsidRDefault="00CD3659" w:rsidP="00CD3659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ocjena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:rsidR="00CD3659" w:rsidRDefault="00CD3659" w:rsidP="00CD3659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pogreška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 </w:t>
      </w:r>
    </w:p>
    <w:p w:rsidR="00CD3659" w:rsidRDefault="00CD3659" w:rsidP="00CD3659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</w:p>
    <w:p w:rsidR="00CD3659" w:rsidRDefault="00CD3659" w:rsidP="00CD36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zadatak:</w:t>
      </w:r>
    </w:p>
    <w:p w:rsidR="00CD3659" w:rsidRDefault="00CD3659" w:rsidP="00CD3659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JEDNINA IMENICE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MNOŽINA IMENICE</w:t>
      </w:r>
    </w:p>
    <w:p w:rsidR="00CD3659" w:rsidRDefault="00CD3659" w:rsidP="00CD3659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cvijet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cvjetovi</w:t>
      </w:r>
    </w:p>
    <w:p w:rsidR="00CD3659" w:rsidRDefault="00CD3659" w:rsidP="00CD3659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dijete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:rsidR="00CD3659" w:rsidRDefault="00CD3659" w:rsidP="00CD3659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 </w:t>
      </w:r>
    </w:p>
    <w:p w:rsidR="00CD3659" w:rsidRDefault="00CD3659" w:rsidP="00CD3659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</w:p>
    <w:p w:rsidR="00CD3659" w:rsidRDefault="00CD3659" w:rsidP="00CD36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zadatak:</w:t>
      </w:r>
    </w:p>
    <w:p w:rsidR="00CD3659" w:rsidRDefault="00CD3659" w:rsidP="00CD365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UMANJENICA</w:t>
      </w:r>
    </w:p>
    <w:p w:rsidR="00CD3659" w:rsidRDefault="00CD3659" w:rsidP="00CD365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cvijet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cvjetić</w:t>
      </w:r>
    </w:p>
    <w:p w:rsidR="00CD3659" w:rsidRDefault="00CD3659" w:rsidP="00CD365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vijenac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D3659" w:rsidRDefault="00CD3659" w:rsidP="00CD365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zvijezda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74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9A" w:rsidRDefault="00740E9A" w:rsidP="00CD365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40E9A" w:rsidRDefault="00740E9A" w:rsidP="00CD365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D3659" w:rsidRPr="00740E9A" w:rsidRDefault="00CD3659" w:rsidP="00CD3659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740E9A">
        <w:rPr>
          <w:rFonts w:ascii="Times New Roman" w:hAnsi="Times New Roman" w:cs="Times New Roman"/>
          <w:b/>
          <w:sz w:val="28"/>
          <w:szCs w:val="28"/>
        </w:rPr>
        <w:t>Za kraj se poigraj  i na zanimljiv način provjeri svoje znanje.</w:t>
      </w:r>
    </w:p>
    <w:p w:rsidR="00CD3659" w:rsidRDefault="00CD3659" w:rsidP="00CD3659">
      <w:hyperlink r:id="rId6" w:history="1">
        <w:r>
          <w:rPr>
            <w:rStyle w:val="Hiperveza"/>
          </w:rPr>
          <w:t>https://wordwall.net/hr/resource/429086/hrvatski-jezik/pisanje-%c4%8d-%c4%87-d%c5%be-%c4%91-ije-je</w:t>
        </w:r>
      </w:hyperlink>
    </w:p>
    <w:p w:rsidR="00CD3659" w:rsidRDefault="00CD3659" w:rsidP="00CD3659">
      <w:hyperlink r:id="rId7" w:history="1">
        <w:r>
          <w:rPr>
            <w:rStyle w:val="Hiperveza"/>
          </w:rPr>
          <w:t>https://wordwall.net/hr/resource/1276109/hrvatski-jezik/kviz-skupovi-ije-je-e-i</w:t>
        </w:r>
      </w:hyperlink>
    </w:p>
    <w:p w:rsidR="00CD3659" w:rsidRDefault="00CD3659" w:rsidP="00CD3659">
      <w:hyperlink r:id="rId8" w:history="1">
        <w:r>
          <w:rPr>
            <w:rStyle w:val="Hiperveza"/>
          </w:rPr>
          <w:t>https://wordwall.net/hr/resource/416453/hrvatski-jezik/pisanje-skupova-ije-je</w:t>
        </w:r>
      </w:hyperlink>
    </w:p>
    <w:p w:rsidR="00743C14" w:rsidRDefault="00743C14"/>
    <w:sectPr w:rsidR="0074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E18"/>
    <w:multiLevelType w:val="hybridMultilevel"/>
    <w:tmpl w:val="8996D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6CED"/>
    <w:multiLevelType w:val="hybridMultilevel"/>
    <w:tmpl w:val="5ABAF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73"/>
    <w:rsid w:val="00573E29"/>
    <w:rsid w:val="006F6D73"/>
    <w:rsid w:val="00740E9A"/>
    <w:rsid w:val="00743C14"/>
    <w:rsid w:val="008B3C06"/>
    <w:rsid w:val="00BE0184"/>
    <w:rsid w:val="00C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365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D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365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D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16453/hrvatski-jezik/pisanje-skupova-ije-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1276109/hrvatski-jezik/kviz-skupovi-ije-je-e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29086/hrvatski-jezik/pisanje-%c4%8d-%c4%87-d%c5%be-%c4%91-ije-j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2020-04-16T08:12:00Z</dcterms:created>
  <dcterms:modified xsi:type="dcterms:W3CDTF">2020-04-16T08:12:00Z</dcterms:modified>
</cp:coreProperties>
</file>