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BE" w:rsidRDefault="008A37BE" w:rsidP="008A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20. 4. 2020.</w:t>
      </w:r>
    </w:p>
    <w:p w:rsidR="008A37BE" w:rsidRDefault="008A37BE" w:rsidP="008A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učenici i roditelji!</w:t>
      </w:r>
    </w:p>
    <w:p w:rsidR="008A37BE" w:rsidRDefault="008A37BE" w:rsidP="008A37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Evo nas u još jednom novom tjednu gdje vam donosim novosti vezane uz satove TZK. Iako je i dalje zadatak učenika da u </w:t>
      </w:r>
      <w:r>
        <w:rPr>
          <w:bCs/>
          <w:sz w:val="28"/>
          <w:szCs w:val="28"/>
        </w:rPr>
        <w:t>TV</w:t>
      </w:r>
      <w:r>
        <w:rPr>
          <w:bCs/>
          <w:sz w:val="28"/>
          <w:szCs w:val="28"/>
        </w:rPr>
        <w:t xml:space="preserve"> školi prate program Tjelesne i zdravstvene kulture i vježbaju zajedno s poznatim sportašima, novost je ta da će im odsad biti dostupna i tzv. Sportska lektira. U obliku video prezentacija svaki tjedan na linku koji ćete vidjeti u nastavku bit će dodana po jedna knjiga, odnosno priča o jednom sportu i poznatom svjetskom sportašu.</w:t>
      </w:r>
    </w:p>
    <w:p w:rsidR="008A37BE" w:rsidRDefault="008A37BE" w:rsidP="008A37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Molim vas da pažljivo pročitate sljedeći dopis Odjela za školstvo.</w:t>
      </w:r>
    </w:p>
    <w:p w:rsidR="008A37BE" w:rsidRDefault="008A37BE" w:rsidP="008A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Poštovani!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Popularni projekt grada Rijeke </w:t>
      </w:r>
      <w:proofErr w:type="spellStart"/>
      <w:r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hr-HR"/>
        </w:rPr>
        <w:t>RiMove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koji se održava u 10 osnovnih škola i okuplja 1000 djece bio je prisiljen zaustaviti svoje brojne aktivnosti zbog prekida nastave u školama uzrokovane opasnostima od Korona virusa. No kako se projekt sastoji od čitavog niza sadržaja, među njima je i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popularna Sportska lektira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Sportska lektira se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sastoji od sportske publicistike namijenjene djeci i verificirane od strane Ministarstva obrazovanja i znanosti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Knjige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na djeci prilagođeni način upoznaju djecu sa različitim sportskim pričama poznatih sportaša i sportovima.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Riječki sportski savez prilagodio je započete prezentacije Sportske lektire koje su se održavale čitanjem u školi, u suradnji sa Gradom, OGU za školstvo i spisateljicom Danicom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Juričić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Spasović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Svih 8 knjiga sportske lektire su obrađene i spremne za dostavu svim školama i djeci u obliku čitanja i video prezentacije. Tako će sva djeca moći gledati prezentaciju i slike iz knjige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slušajući tekst iz iste knjige koji se čita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Obrađeno je ukupno 8 knjiga koje će se prezentirati skroz 8 tjedana, svaki tjedan jedna priča.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hr-HR"/>
        </w:rPr>
        <w:t>Knjige sportske lektire koje su obrađene su: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Makata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Taka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Hela</w:t>
      </w:r>
      <w:proofErr w:type="spellEnd"/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Nježan put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Snježna kraljica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Igranje s vjetrom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Gospođica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Hoppla</w:t>
      </w:r>
      <w:proofErr w:type="spellEnd"/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Igre bogova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Spretni Leon</w:t>
      </w:r>
    </w:p>
    <w:p w:rsidR="008A37BE" w:rsidRDefault="008A37BE" w:rsidP="008A37B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Veliki Sergej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Prezentacije će biti osim djeci koja pohađaju online nastavu, dostupna svima i biti će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Youtube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kanalu Riječkog sportskog saveza.  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8A37BE" w:rsidRDefault="008A37BE" w:rsidP="008A37BE">
      <w:hyperlink r:id="rId5" w:history="1">
        <w:r>
          <w:rPr>
            <w:rStyle w:val="Hiperveza"/>
          </w:rPr>
          <w:t>https://www.youtube.com/watch?v=GP7m1MnQCGU</w:t>
        </w:r>
      </w:hyperlink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Vjerujemo da će naše najmlađe Riječane, u danima kad su kod kuće, ovakav način pričanja priče razveseliti. Jer radi se o pričama o 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hr-HR"/>
        </w:rPr>
        <w:t>velikanima, osvajačima najsjajnijih svjetskih odličja, koji su sportom  počeli baviti u dječjoj dobi, njihovom  putu  do uspjeha i svim lijepim stvarima koje su doživjeli baveći se sportom.</w:t>
      </w:r>
    </w:p>
    <w:p w:rsidR="008A37BE" w:rsidRDefault="008A37BE" w:rsidP="008A37BE">
      <w:pPr>
        <w:shd w:val="clear" w:color="auto" w:fill="FCFCFC"/>
        <w:spacing w:before="100" w:beforeAutospacing="1" w:after="100" w:afterAutospacing="1" w:line="315" w:lineRule="atLeast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lastRenderedPageBreak/>
        <w:t>Srdačan pozdrav iz Odjela za školstvo!</w:t>
      </w:r>
    </w:p>
    <w:p w:rsidR="008A37BE" w:rsidRDefault="008A37BE" w:rsidP="008A37BE">
      <w:pPr>
        <w:shd w:val="clear" w:color="auto" w:fill="FCFCFC"/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__________________________________________________________________________________</w:t>
      </w:r>
    </w:p>
    <w:p w:rsidR="008A37BE" w:rsidRDefault="008A37BE" w:rsidP="008A37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8A37BE" w:rsidRDefault="008A37BE" w:rsidP="008A37BE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 učenika (do petka 24.4.2020.) je na gornjoj poveznici pogledati video prezentaciju 1. knjige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Makata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 xml:space="preserve"> Taka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Hela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b/>
          <w:sz w:val="28"/>
          <w:szCs w:val="28"/>
        </w:rPr>
        <w:t>te na jedan običan papir napisati nekoliko rečenica (od 5 do 10 rečenica) o onome što su zapamtili slušajući i gledajući priču.</w:t>
      </w:r>
    </w:p>
    <w:p w:rsidR="008A37BE" w:rsidRDefault="008A37BE" w:rsidP="008A37BE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Nadam se da će vam se priča svidjeti!</w:t>
      </w:r>
    </w:p>
    <w:p w:rsidR="00B9181F" w:rsidRDefault="008A37BE" w:rsidP="008A37B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 </w:t>
      </w:r>
    </w:p>
    <w:p w:rsidR="008A37BE" w:rsidRDefault="008A37BE" w:rsidP="008A37BE">
      <w:pPr>
        <w:rPr>
          <w:sz w:val="28"/>
          <w:szCs w:val="28"/>
        </w:rPr>
      </w:pPr>
    </w:p>
    <w:p w:rsidR="00303EC1" w:rsidRDefault="00303EC1" w:rsidP="00303EC1">
      <w:pPr>
        <w:rPr>
          <w:sz w:val="28"/>
          <w:szCs w:val="28"/>
        </w:rPr>
      </w:pPr>
      <w:r w:rsidRPr="005D5CB9">
        <w:rPr>
          <w:b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– </w:t>
      </w:r>
      <w:r w:rsidRPr="005D5CB9">
        <w:rPr>
          <w:b/>
          <w:sz w:val="28"/>
          <w:szCs w:val="28"/>
        </w:rPr>
        <w:t>Množenje i dijeljenje brojem 4</w:t>
      </w:r>
      <w:r>
        <w:rPr>
          <w:sz w:val="28"/>
          <w:szCs w:val="28"/>
        </w:rPr>
        <w:t xml:space="preserve"> (vježbanje i ponavljanje)</w:t>
      </w:r>
    </w:p>
    <w:p w:rsidR="00303EC1" w:rsidRDefault="00303EC1" w:rsidP="00303EC1">
      <w:pPr>
        <w:rPr>
          <w:sz w:val="28"/>
          <w:szCs w:val="28"/>
        </w:rPr>
      </w:pPr>
      <w:r>
        <w:rPr>
          <w:sz w:val="28"/>
          <w:szCs w:val="28"/>
        </w:rPr>
        <w:t xml:space="preserve">Nadam se da redovito i vrijedno učite tablicu množenja i dijeljenja. Tablicu je potrebno automatizirati, što znači naučiti napamet. Morate znati da je ona jako važna i uči se za cijeli život. </w:t>
      </w:r>
    </w:p>
    <w:p w:rsidR="006E3FB5" w:rsidRDefault="006E3FB5" w:rsidP="00303EC1">
      <w:pPr>
        <w:rPr>
          <w:sz w:val="28"/>
          <w:szCs w:val="28"/>
        </w:rPr>
      </w:pPr>
      <w:r>
        <w:rPr>
          <w:sz w:val="28"/>
          <w:szCs w:val="28"/>
        </w:rPr>
        <w:t xml:space="preserve">Danas ćemo vježbati množenje i dijeljenje brojem 4. </w:t>
      </w:r>
    </w:p>
    <w:p w:rsidR="006E3FB5" w:rsidRDefault="006E3FB5" w:rsidP="00303EC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6E3FB5">
        <w:rPr>
          <w:b/>
          <w:sz w:val="28"/>
          <w:szCs w:val="28"/>
        </w:rPr>
        <w:t>zbirci</w:t>
      </w:r>
      <w:r>
        <w:rPr>
          <w:sz w:val="28"/>
          <w:szCs w:val="28"/>
        </w:rPr>
        <w:t xml:space="preserve"> riješite sve zadatke na str. 86. , a u </w:t>
      </w:r>
      <w:r w:rsidRPr="006E3FB5">
        <w:rPr>
          <w:b/>
          <w:sz w:val="28"/>
          <w:szCs w:val="28"/>
        </w:rPr>
        <w:t>radnoj bilježnici</w:t>
      </w:r>
      <w:r>
        <w:rPr>
          <w:sz w:val="28"/>
          <w:szCs w:val="28"/>
        </w:rPr>
        <w:t xml:space="preserve"> na str. 76. riješite 4. i 5. zadatak te sve zadatke na 77. str.</w:t>
      </w:r>
    </w:p>
    <w:p w:rsidR="001F0FF5" w:rsidRDefault="001F0FF5" w:rsidP="00303EC1">
      <w:pPr>
        <w:rPr>
          <w:sz w:val="28"/>
          <w:szCs w:val="28"/>
        </w:rPr>
      </w:pPr>
    </w:p>
    <w:p w:rsidR="001F0FF5" w:rsidRDefault="001F0FF5" w:rsidP="00303E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FB5" w:rsidRPr="001545B2" w:rsidRDefault="006E3FB5" w:rsidP="006E3FB5">
      <w:pPr>
        <w:rPr>
          <w:b/>
          <w:bCs/>
          <w:sz w:val="28"/>
          <w:szCs w:val="28"/>
        </w:rPr>
      </w:pPr>
    </w:p>
    <w:p w:rsidR="006E3FB5" w:rsidRDefault="00581FDE" w:rsidP="006E3FB5">
      <w:pPr>
        <w:rPr>
          <w:sz w:val="28"/>
          <w:szCs w:val="28"/>
        </w:rPr>
      </w:pPr>
      <w:r w:rsidRPr="00581FDE">
        <w:rPr>
          <w:b/>
          <w:sz w:val="28"/>
          <w:szCs w:val="28"/>
        </w:rPr>
        <w:t>HRVATSKI JEZIK</w:t>
      </w:r>
      <w:r w:rsidR="0006460A">
        <w:rPr>
          <w:b/>
          <w:sz w:val="28"/>
          <w:szCs w:val="28"/>
        </w:rPr>
        <w:t xml:space="preserve"> </w:t>
      </w:r>
      <w:r w:rsidR="0006460A">
        <w:rPr>
          <w:sz w:val="28"/>
          <w:szCs w:val="28"/>
        </w:rPr>
        <w:t xml:space="preserve">– S. </w:t>
      </w:r>
      <w:proofErr w:type="spellStart"/>
      <w:r w:rsidR="0006460A">
        <w:rPr>
          <w:sz w:val="28"/>
          <w:szCs w:val="28"/>
        </w:rPr>
        <w:t>Femenić</w:t>
      </w:r>
      <w:proofErr w:type="spellEnd"/>
      <w:r w:rsidR="0006460A">
        <w:rPr>
          <w:sz w:val="28"/>
          <w:szCs w:val="28"/>
        </w:rPr>
        <w:t xml:space="preserve">: </w:t>
      </w:r>
      <w:proofErr w:type="spellStart"/>
      <w:r w:rsidR="0006460A">
        <w:rPr>
          <w:sz w:val="28"/>
          <w:szCs w:val="28"/>
        </w:rPr>
        <w:t>Trčigrad</w:t>
      </w:r>
      <w:proofErr w:type="spellEnd"/>
      <w:r w:rsidR="0006460A">
        <w:rPr>
          <w:sz w:val="28"/>
          <w:szCs w:val="28"/>
        </w:rPr>
        <w:t xml:space="preserve"> (ČITANKA str. 42.)</w:t>
      </w:r>
    </w:p>
    <w:p w:rsidR="0006460A" w:rsidRDefault="0006460A" w:rsidP="006E3FB5">
      <w:pPr>
        <w:rPr>
          <w:sz w:val="28"/>
          <w:szCs w:val="28"/>
        </w:rPr>
      </w:pPr>
      <w:r>
        <w:rPr>
          <w:sz w:val="28"/>
          <w:szCs w:val="28"/>
        </w:rPr>
        <w:t xml:space="preserve">Sjećate li se priče o </w:t>
      </w:r>
      <w:proofErr w:type="spellStart"/>
      <w:r>
        <w:rPr>
          <w:sz w:val="28"/>
          <w:szCs w:val="28"/>
        </w:rPr>
        <w:t>Slatkogradu</w:t>
      </w:r>
      <w:proofErr w:type="spellEnd"/>
      <w:r>
        <w:rPr>
          <w:sz w:val="28"/>
          <w:szCs w:val="28"/>
        </w:rPr>
        <w:t xml:space="preserve"> u kojem se slatkiši dijele na svakom koraku? </w:t>
      </w:r>
    </w:p>
    <w:p w:rsidR="0006460A" w:rsidRDefault="0006460A" w:rsidP="006E3FB5">
      <w:pPr>
        <w:rPr>
          <w:sz w:val="28"/>
          <w:szCs w:val="28"/>
        </w:rPr>
      </w:pPr>
      <w:r>
        <w:rPr>
          <w:sz w:val="28"/>
          <w:szCs w:val="28"/>
        </w:rPr>
        <w:t xml:space="preserve">Što mislite, kako bi se zvao grad u kojem se njegovi stanovnici stalno igraju? </w:t>
      </w:r>
      <w:r w:rsidR="001F0FF5">
        <w:rPr>
          <w:sz w:val="28"/>
          <w:szCs w:val="28"/>
        </w:rPr>
        <w:t xml:space="preserve">Kako bi se zvao grad u </w:t>
      </w:r>
      <w:r>
        <w:rPr>
          <w:sz w:val="28"/>
          <w:szCs w:val="28"/>
        </w:rPr>
        <w:t xml:space="preserve">kojem </w:t>
      </w:r>
      <w:r w:rsidR="001F0FF5">
        <w:rPr>
          <w:sz w:val="28"/>
          <w:szCs w:val="28"/>
        </w:rPr>
        <w:t xml:space="preserve">svi </w:t>
      </w:r>
      <w:r>
        <w:rPr>
          <w:sz w:val="28"/>
          <w:szCs w:val="28"/>
        </w:rPr>
        <w:t xml:space="preserve">stalno spavaju, a kako onaj u </w:t>
      </w:r>
      <w:r w:rsidR="001F0FF5">
        <w:rPr>
          <w:sz w:val="28"/>
          <w:szCs w:val="28"/>
        </w:rPr>
        <w:t xml:space="preserve">kojem </w:t>
      </w:r>
      <w:r>
        <w:rPr>
          <w:sz w:val="28"/>
          <w:szCs w:val="28"/>
        </w:rPr>
        <w:t xml:space="preserve"> svi trče?</w:t>
      </w:r>
    </w:p>
    <w:p w:rsidR="001F0FF5" w:rsidRDefault="001F0FF5" w:rsidP="006E3FB5">
      <w:pPr>
        <w:rPr>
          <w:sz w:val="28"/>
          <w:szCs w:val="28"/>
        </w:rPr>
      </w:pPr>
      <w:r>
        <w:rPr>
          <w:sz w:val="28"/>
          <w:szCs w:val="28"/>
        </w:rPr>
        <w:t xml:space="preserve">Danas ćemo upoznati </w:t>
      </w:r>
      <w:proofErr w:type="spellStart"/>
      <w:r w:rsidRPr="001F0FF5">
        <w:rPr>
          <w:b/>
          <w:sz w:val="28"/>
          <w:szCs w:val="28"/>
        </w:rPr>
        <w:t>Trčigrad</w:t>
      </w:r>
      <w:proofErr w:type="spellEnd"/>
      <w:r w:rsidRPr="001F0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F0FF5">
        <w:rPr>
          <w:sz w:val="28"/>
          <w:szCs w:val="28"/>
        </w:rPr>
        <w:t xml:space="preserve">Pjesmu </w:t>
      </w:r>
      <w:proofErr w:type="spellStart"/>
      <w:r w:rsidRPr="001F0FF5">
        <w:rPr>
          <w:sz w:val="28"/>
          <w:szCs w:val="28"/>
        </w:rPr>
        <w:t>Trčigrad</w:t>
      </w:r>
      <w:proofErr w:type="spellEnd"/>
      <w:r w:rsidRPr="001F0FF5">
        <w:rPr>
          <w:sz w:val="28"/>
          <w:szCs w:val="28"/>
        </w:rPr>
        <w:t xml:space="preserve"> napisao je</w:t>
      </w:r>
      <w:r>
        <w:rPr>
          <w:sz w:val="28"/>
          <w:szCs w:val="28"/>
        </w:rPr>
        <w:t xml:space="preserve"> pjesnik Stanislav </w:t>
      </w:r>
      <w:proofErr w:type="spellStart"/>
      <w:r>
        <w:rPr>
          <w:sz w:val="28"/>
          <w:szCs w:val="28"/>
        </w:rPr>
        <w:t>Femenić</w:t>
      </w:r>
      <w:proofErr w:type="spellEnd"/>
      <w:r>
        <w:rPr>
          <w:sz w:val="28"/>
          <w:szCs w:val="28"/>
        </w:rPr>
        <w:t xml:space="preserve">. </w:t>
      </w:r>
    </w:p>
    <w:p w:rsidR="001F0FF5" w:rsidRPr="001F0FF5" w:rsidRDefault="001F0FF5" w:rsidP="006E3F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Prije čitanja pjesme obratite pozornost na </w:t>
      </w:r>
      <w:r w:rsidRPr="001F0FF5">
        <w:rPr>
          <w:b/>
          <w:sz w:val="28"/>
          <w:szCs w:val="28"/>
        </w:rPr>
        <w:t>manje poznate riječi i izraze:</w:t>
      </w:r>
    </w:p>
    <w:p w:rsidR="001F0FF5" w:rsidRDefault="001F0FF5" w:rsidP="006E3FB5">
      <w:pPr>
        <w:rPr>
          <w:sz w:val="28"/>
          <w:szCs w:val="28"/>
        </w:rPr>
      </w:pPr>
      <w:r>
        <w:rPr>
          <w:sz w:val="28"/>
          <w:szCs w:val="28"/>
        </w:rPr>
        <w:t>java – stvarnost, ono što zaista postoji</w:t>
      </w:r>
    </w:p>
    <w:p w:rsidR="001F0FF5" w:rsidRDefault="001F0FF5" w:rsidP="006E3FB5">
      <w:pPr>
        <w:rPr>
          <w:sz w:val="28"/>
          <w:szCs w:val="28"/>
        </w:rPr>
      </w:pPr>
      <w:r>
        <w:rPr>
          <w:sz w:val="28"/>
          <w:szCs w:val="28"/>
        </w:rPr>
        <w:t>trče kao muhe bez glave – trče bez cilja, bilo kamo</w:t>
      </w:r>
    </w:p>
    <w:p w:rsidR="001F0FF5" w:rsidRDefault="001F0FF5" w:rsidP="006E3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Sada pažljivo pročitajte pjesmu i potpunim rečenicama </w:t>
      </w:r>
      <w:r w:rsidRPr="00CE3042">
        <w:rPr>
          <w:b/>
          <w:sz w:val="28"/>
          <w:szCs w:val="28"/>
        </w:rPr>
        <w:t>usmeno odgovorite na</w:t>
      </w:r>
      <w:r>
        <w:rPr>
          <w:sz w:val="28"/>
          <w:szCs w:val="28"/>
        </w:rPr>
        <w:t xml:space="preserve"> </w:t>
      </w:r>
      <w:r w:rsidRPr="00CE3042">
        <w:rPr>
          <w:b/>
          <w:sz w:val="28"/>
          <w:szCs w:val="28"/>
        </w:rPr>
        <w:t>pitanja ispod pjesme</w:t>
      </w:r>
      <w:r>
        <w:rPr>
          <w:sz w:val="28"/>
          <w:szCs w:val="28"/>
        </w:rPr>
        <w:t>. O</w:t>
      </w:r>
      <w:r w:rsidR="00CE3042">
        <w:rPr>
          <w:sz w:val="28"/>
          <w:szCs w:val="28"/>
        </w:rPr>
        <w:t>dgovore po potrebi potkrijepi čitanjem stihova.</w:t>
      </w:r>
    </w:p>
    <w:p w:rsidR="00CE3042" w:rsidRDefault="00CE3042" w:rsidP="006E3FB5">
      <w:pPr>
        <w:rPr>
          <w:sz w:val="28"/>
          <w:szCs w:val="28"/>
        </w:rPr>
      </w:pPr>
      <w:r>
        <w:rPr>
          <w:sz w:val="28"/>
          <w:szCs w:val="28"/>
        </w:rPr>
        <w:t xml:space="preserve">Odgovorite usmeno i na ova pitanja: </w:t>
      </w:r>
    </w:p>
    <w:p w:rsidR="00CE3042" w:rsidRDefault="00CE3042" w:rsidP="00CE304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3042">
        <w:rPr>
          <w:sz w:val="28"/>
          <w:szCs w:val="28"/>
        </w:rPr>
        <w:t>Koja se riječ u pjesmi ponavlja najviše puta?</w:t>
      </w:r>
    </w:p>
    <w:p w:rsidR="00CE3042" w:rsidRDefault="00CE3042" w:rsidP="00CE304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ponavljanjem te riječi pjesnik htio postići?</w:t>
      </w:r>
    </w:p>
    <w:p w:rsidR="00CE3042" w:rsidRDefault="00CE3042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U pjesmi se ponavlja riječ </w:t>
      </w:r>
      <w:r w:rsidRPr="00CE3042">
        <w:rPr>
          <w:b/>
          <w:sz w:val="28"/>
          <w:szCs w:val="28"/>
        </w:rPr>
        <w:t>TRČI.</w:t>
      </w:r>
      <w:r>
        <w:rPr>
          <w:sz w:val="28"/>
          <w:szCs w:val="28"/>
        </w:rPr>
        <w:t xml:space="preserve"> Pjesnik je ponavljanjem te riječi htio </w:t>
      </w:r>
      <w:r w:rsidR="001357B9">
        <w:rPr>
          <w:sz w:val="28"/>
          <w:szCs w:val="28"/>
        </w:rPr>
        <w:t>što bolje dočarati grad u kojem se sve radi trčeći.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>Otvorite sada svoje pisanke. Napišite današnji datum, ime i prezime pjesnika te naslov pjesme. Zapišite sljedeće: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20. 4. 2020.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Stanislav </w:t>
      </w:r>
      <w:proofErr w:type="spellStart"/>
      <w:r>
        <w:rPr>
          <w:sz w:val="28"/>
          <w:szCs w:val="28"/>
        </w:rPr>
        <w:t>Femenić</w:t>
      </w:r>
      <w:proofErr w:type="spellEnd"/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Trčigrad</w:t>
      </w:r>
      <w:proofErr w:type="spellEnd"/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Pjesma je šaljiva.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 stihovima se ponavlja riječ </w:t>
      </w:r>
      <w:r w:rsidRPr="001357B9">
        <w:rPr>
          <w:color w:val="FF0000"/>
          <w:sz w:val="28"/>
          <w:szCs w:val="28"/>
        </w:rPr>
        <w:t>TRČI.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 </w:t>
      </w:r>
      <w:proofErr w:type="spellStart"/>
      <w:r>
        <w:rPr>
          <w:sz w:val="28"/>
          <w:szCs w:val="28"/>
        </w:rPr>
        <w:t>Trčigradu</w:t>
      </w:r>
      <w:proofErr w:type="spellEnd"/>
      <w:r>
        <w:rPr>
          <w:sz w:val="28"/>
          <w:szCs w:val="28"/>
        </w:rPr>
        <w:t xml:space="preserve"> se sve radi trčeći.</w:t>
      </w:r>
    </w:p>
    <w:p w:rsidR="001357B9" w:rsidRDefault="001357B9" w:rsidP="00CE3042">
      <w:pPr>
        <w:rPr>
          <w:sz w:val="28"/>
          <w:szCs w:val="28"/>
        </w:rPr>
      </w:pP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>___  _____ ____ ____ ____ ____ ____ ____ _____ _____ ____ _____ ____ ___</w:t>
      </w:r>
    </w:p>
    <w:p w:rsidR="001357B9" w:rsidRDefault="001357B9" w:rsidP="00CE3042">
      <w:pPr>
        <w:rPr>
          <w:sz w:val="28"/>
          <w:szCs w:val="28"/>
        </w:rPr>
      </w:pPr>
      <w:r>
        <w:rPr>
          <w:sz w:val="28"/>
          <w:szCs w:val="28"/>
        </w:rPr>
        <w:t xml:space="preserve">Vaš sljedeći zadatak je </w:t>
      </w:r>
      <w:r w:rsidRPr="00A42DF1">
        <w:rPr>
          <w:b/>
          <w:sz w:val="28"/>
          <w:szCs w:val="28"/>
        </w:rPr>
        <w:t>ukratko</w:t>
      </w:r>
      <w:r w:rsidR="008A37BE">
        <w:rPr>
          <w:b/>
          <w:sz w:val="28"/>
          <w:szCs w:val="28"/>
        </w:rPr>
        <w:t xml:space="preserve"> </w:t>
      </w:r>
      <w:r w:rsidR="008A37BE" w:rsidRPr="008A37BE">
        <w:rPr>
          <w:sz w:val="28"/>
          <w:szCs w:val="28"/>
        </w:rPr>
        <w:t>(3 – 5 rečenica)</w:t>
      </w:r>
      <w:r w:rsidRPr="00A42D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opisati i nacrtati grad iz mašte. </w:t>
      </w:r>
      <w:r w:rsidR="00A42DF1">
        <w:rPr>
          <w:sz w:val="28"/>
          <w:szCs w:val="28"/>
        </w:rPr>
        <w:t xml:space="preserve">Možete odabrati jedan od ovih gradova: </w:t>
      </w:r>
      <w:proofErr w:type="spellStart"/>
      <w:r w:rsidR="00A42DF1">
        <w:rPr>
          <w:sz w:val="28"/>
          <w:szCs w:val="28"/>
        </w:rPr>
        <w:t>Igrograd</w:t>
      </w:r>
      <w:proofErr w:type="spellEnd"/>
      <w:r w:rsidR="00A42DF1">
        <w:rPr>
          <w:sz w:val="28"/>
          <w:szCs w:val="28"/>
        </w:rPr>
        <w:t xml:space="preserve">, </w:t>
      </w:r>
      <w:proofErr w:type="spellStart"/>
      <w:r w:rsidR="00A42DF1">
        <w:rPr>
          <w:sz w:val="28"/>
          <w:szCs w:val="28"/>
        </w:rPr>
        <w:t>Spavograd</w:t>
      </w:r>
      <w:proofErr w:type="spellEnd"/>
      <w:r w:rsidR="00A42DF1">
        <w:rPr>
          <w:sz w:val="28"/>
          <w:szCs w:val="28"/>
        </w:rPr>
        <w:t xml:space="preserve">, </w:t>
      </w:r>
      <w:proofErr w:type="spellStart"/>
      <w:r w:rsidR="00A42DF1">
        <w:rPr>
          <w:sz w:val="28"/>
          <w:szCs w:val="28"/>
        </w:rPr>
        <w:t>Slatkograd</w:t>
      </w:r>
      <w:proofErr w:type="spellEnd"/>
      <w:r w:rsidR="00A42DF1">
        <w:rPr>
          <w:sz w:val="28"/>
          <w:szCs w:val="28"/>
        </w:rPr>
        <w:t xml:space="preserve">, </w:t>
      </w:r>
      <w:proofErr w:type="spellStart"/>
      <w:r w:rsidR="00A42DF1">
        <w:rPr>
          <w:sz w:val="28"/>
          <w:szCs w:val="28"/>
        </w:rPr>
        <w:t>Svađograd</w:t>
      </w:r>
      <w:proofErr w:type="spellEnd"/>
      <w:r w:rsidR="00A42DF1">
        <w:rPr>
          <w:sz w:val="28"/>
          <w:szCs w:val="28"/>
        </w:rPr>
        <w:t xml:space="preserve">, </w:t>
      </w:r>
      <w:proofErr w:type="spellStart"/>
      <w:r w:rsidR="00A42DF1">
        <w:rPr>
          <w:sz w:val="28"/>
          <w:szCs w:val="28"/>
        </w:rPr>
        <w:t>Sporograd</w:t>
      </w:r>
      <w:proofErr w:type="spellEnd"/>
      <w:r w:rsidR="00A42DF1">
        <w:rPr>
          <w:sz w:val="28"/>
          <w:szCs w:val="28"/>
        </w:rPr>
        <w:t>… Naravno, možete i sami izmisliti neki svoj grad.</w:t>
      </w:r>
    </w:p>
    <w:p w:rsidR="00A42DF1" w:rsidRDefault="00A42DF1" w:rsidP="00CE3042">
      <w:pPr>
        <w:rPr>
          <w:sz w:val="28"/>
          <w:szCs w:val="28"/>
        </w:rPr>
      </w:pPr>
    </w:p>
    <w:p w:rsidR="00A42DF1" w:rsidRDefault="00A42DF1" w:rsidP="00CE30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DF1" w:rsidRDefault="00A42DF1" w:rsidP="00CE3042">
      <w:pPr>
        <w:rPr>
          <w:sz w:val="28"/>
          <w:szCs w:val="28"/>
        </w:rPr>
      </w:pPr>
      <w:r w:rsidRPr="00A42DF1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Moje mjesto – grad Rijeka (vježbanje i ponavljanje)</w:t>
      </w:r>
    </w:p>
    <w:p w:rsidR="00A42DF1" w:rsidRDefault="00A42DF1" w:rsidP="00CE3042">
      <w:pPr>
        <w:rPr>
          <w:sz w:val="28"/>
          <w:szCs w:val="28"/>
        </w:rPr>
      </w:pPr>
      <w:r>
        <w:rPr>
          <w:sz w:val="28"/>
          <w:szCs w:val="28"/>
        </w:rPr>
        <w:t>Prvo vas molim da još jednom pogledate prezentaciju o našem gradu koja se nalazi na web stranici škole</w:t>
      </w:r>
      <w:r w:rsidR="00812442">
        <w:rPr>
          <w:sz w:val="28"/>
          <w:szCs w:val="28"/>
        </w:rPr>
        <w:t xml:space="preserve"> ili proučite umnu mapu u vašoj bilježnici.</w:t>
      </w:r>
    </w:p>
    <w:p w:rsidR="00812442" w:rsidRDefault="00812442" w:rsidP="00CE3042">
      <w:pPr>
        <w:rPr>
          <w:sz w:val="28"/>
          <w:szCs w:val="28"/>
        </w:rPr>
      </w:pPr>
      <w:r>
        <w:rPr>
          <w:sz w:val="28"/>
          <w:szCs w:val="28"/>
        </w:rPr>
        <w:t>Prezentacija je objavljena u četvrtak, 16. 4.</w:t>
      </w:r>
    </w:p>
    <w:p w:rsidR="00812442" w:rsidRDefault="00812442" w:rsidP="00CE3042">
      <w:pPr>
        <w:rPr>
          <w:sz w:val="28"/>
          <w:szCs w:val="28"/>
        </w:rPr>
      </w:pPr>
      <w:r>
        <w:rPr>
          <w:sz w:val="28"/>
          <w:szCs w:val="28"/>
        </w:rPr>
        <w:t>Nakon toga, u bilježnicu prepišite i dopunite sljedeće rečenice:</w:t>
      </w:r>
    </w:p>
    <w:p w:rsidR="00812442" w:rsidRDefault="00812442" w:rsidP="00812442">
      <w:pPr>
        <w:spacing w:after="0"/>
        <w:jc w:val="center"/>
        <w:rPr>
          <w:sz w:val="28"/>
          <w:szCs w:val="28"/>
        </w:rPr>
      </w:pPr>
    </w:p>
    <w:p w:rsidR="008A37BE" w:rsidRDefault="008A37BE" w:rsidP="00812442">
      <w:pPr>
        <w:spacing w:after="0"/>
        <w:jc w:val="center"/>
        <w:rPr>
          <w:sz w:val="28"/>
          <w:szCs w:val="28"/>
        </w:rPr>
      </w:pPr>
    </w:p>
    <w:p w:rsidR="00812442" w:rsidRDefault="00812442" w:rsidP="008124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Moje mjesto – grad Rijeka</w:t>
      </w:r>
    </w:p>
    <w:p w:rsidR="00812442" w:rsidRDefault="00812442" w:rsidP="008124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812442" w:rsidRDefault="00812442" w:rsidP="00812442">
      <w:pPr>
        <w:jc w:val="center"/>
        <w:rPr>
          <w:sz w:val="28"/>
          <w:szCs w:val="28"/>
        </w:rPr>
      </w:pPr>
    </w:p>
    <w:p w:rsidR="001357B9" w:rsidRDefault="00812442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Mjesto u kojem živim je ______________.     </w:t>
      </w:r>
    </w:p>
    <w:p w:rsidR="00812442" w:rsidRPr="00812442" w:rsidRDefault="00812442" w:rsidP="0081244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(grad/selo)</w:t>
      </w:r>
    </w:p>
    <w:p w:rsidR="001357B9" w:rsidRDefault="00812442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Rijeka se smjestila na obali __________________ mora.</w:t>
      </w:r>
    </w:p>
    <w:p w:rsidR="00812442" w:rsidRDefault="00812442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Kroz naš grad teče rijeka ___________________.</w:t>
      </w:r>
    </w:p>
    <w:p w:rsidR="00812442" w:rsidRDefault="00812442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blizini grada Rijeke nal</w:t>
      </w:r>
      <w:r w:rsidR="007E584F">
        <w:rPr>
          <w:sz w:val="28"/>
          <w:szCs w:val="28"/>
        </w:rPr>
        <w:t>azi se planina ________________.</w:t>
      </w:r>
    </w:p>
    <w:p w:rsidR="00812442" w:rsidRDefault="00812442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E584F">
        <w:rPr>
          <w:sz w:val="28"/>
          <w:szCs w:val="28"/>
        </w:rPr>
        <w:t>io grada (naselje) u kojem stanujem je ____________________.</w:t>
      </w:r>
    </w:p>
    <w:p w:rsidR="007E584F" w:rsidRDefault="007E584F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Središte grada Rijeke je _________________.</w:t>
      </w:r>
    </w:p>
    <w:p w:rsidR="007E584F" w:rsidRDefault="007E584F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Simboli našega grada su _______________, ___________ i ___________.</w:t>
      </w:r>
    </w:p>
    <w:p w:rsidR="007E584F" w:rsidRDefault="007E584F" w:rsidP="008124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Himna našeg grada je pjesma _____________ _____________.</w:t>
      </w:r>
    </w:p>
    <w:p w:rsidR="007E584F" w:rsidRDefault="007E584F" w:rsidP="007E584F">
      <w:pPr>
        <w:ind w:left="360"/>
        <w:rPr>
          <w:sz w:val="28"/>
          <w:szCs w:val="28"/>
        </w:rPr>
      </w:pPr>
    </w:p>
    <w:p w:rsidR="007E584F" w:rsidRDefault="007E584F" w:rsidP="007E584F">
      <w:pPr>
        <w:ind w:left="360"/>
        <w:rPr>
          <w:sz w:val="28"/>
          <w:szCs w:val="28"/>
        </w:rPr>
      </w:pPr>
      <w:r>
        <w:rPr>
          <w:sz w:val="28"/>
          <w:szCs w:val="28"/>
        </w:rPr>
        <w:t>Za kraj možete odigrati kviz na ovoj poveznici:</w:t>
      </w:r>
    </w:p>
    <w:p w:rsidR="007E584F" w:rsidRPr="007E584F" w:rsidRDefault="006109E9" w:rsidP="007E584F">
      <w:pPr>
        <w:rPr>
          <w:sz w:val="28"/>
          <w:szCs w:val="28"/>
        </w:rPr>
      </w:pPr>
      <w:hyperlink r:id="rId6" w:history="1">
        <w:r w:rsidR="007E584F" w:rsidRPr="007E584F">
          <w:rPr>
            <w:rStyle w:val="Hiperveza"/>
            <w:sz w:val="28"/>
            <w:szCs w:val="28"/>
          </w:rPr>
          <w:t>https://wordwall.net/hr/resource/898623/mjesto-u-kojem-%C5%BEivim</w:t>
        </w:r>
      </w:hyperlink>
    </w:p>
    <w:p w:rsidR="007E584F" w:rsidRPr="007E584F" w:rsidRDefault="007E584F" w:rsidP="007E584F">
      <w:pPr>
        <w:rPr>
          <w:sz w:val="28"/>
          <w:szCs w:val="28"/>
        </w:rPr>
      </w:pPr>
    </w:p>
    <w:p w:rsidR="007E584F" w:rsidRDefault="008A37BE" w:rsidP="007E58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Toliko za danas. Nadam se da nije previše. </w:t>
      </w:r>
    </w:p>
    <w:p w:rsidR="008A37BE" w:rsidRPr="007E584F" w:rsidRDefault="008A37BE" w:rsidP="007E584F">
      <w:pPr>
        <w:ind w:left="360"/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  <w:bookmarkStart w:id="0" w:name="_GoBack"/>
      <w:bookmarkEnd w:id="0"/>
    </w:p>
    <w:p w:rsidR="00CE3042" w:rsidRPr="00CE3042" w:rsidRDefault="00CE3042" w:rsidP="00CE3042">
      <w:pPr>
        <w:rPr>
          <w:sz w:val="28"/>
          <w:szCs w:val="28"/>
        </w:rPr>
      </w:pPr>
    </w:p>
    <w:p w:rsidR="005D5CB9" w:rsidRDefault="005D5CB9" w:rsidP="00303EC1">
      <w:pPr>
        <w:rPr>
          <w:sz w:val="28"/>
          <w:szCs w:val="28"/>
        </w:rPr>
      </w:pPr>
    </w:p>
    <w:p w:rsidR="005D5CB9" w:rsidRDefault="005D5CB9" w:rsidP="00303EC1">
      <w:pPr>
        <w:rPr>
          <w:sz w:val="28"/>
          <w:szCs w:val="28"/>
        </w:rPr>
      </w:pPr>
    </w:p>
    <w:p w:rsidR="00303EC1" w:rsidRPr="00303EC1" w:rsidRDefault="00303EC1" w:rsidP="00303EC1">
      <w:pPr>
        <w:rPr>
          <w:sz w:val="28"/>
          <w:szCs w:val="28"/>
        </w:rPr>
      </w:pPr>
    </w:p>
    <w:sectPr w:rsidR="00303EC1" w:rsidRPr="0030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737"/>
    <w:multiLevelType w:val="hybridMultilevel"/>
    <w:tmpl w:val="6C02FB12"/>
    <w:lvl w:ilvl="0" w:tplc="643837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C6F"/>
    <w:multiLevelType w:val="hybridMultilevel"/>
    <w:tmpl w:val="E11A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4500"/>
    <w:multiLevelType w:val="multilevel"/>
    <w:tmpl w:val="8F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C1"/>
    <w:rsid w:val="0006460A"/>
    <w:rsid w:val="001357B9"/>
    <w:rsid w:val="001F0FF5"/>
    <w:rsid w:val="00303EC1"/>
    <w:rsid w:val="00581FDE"/>
    <w:rsid w:val="005D5CB9"/>
    <w:rsid w:val="006109E9"/>
    <w:rsid w:val="006E3FB5"/>
    <w:rsid w:val="007E584F"/>
    <w:rsid w:val="00812442"/>
    <w:rsid w:val="008A37BE"/>
    <w:rsid w:val="00A42DF1"/>
    <w:rsid w:val="00B9181F"/>
    <w:rsid w:val="00C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B77"/>
  <w15:chartTrackingRefBased/>
  <w15:docId w15:val="{59C240BC-00ED-4193-A302-3A7C8CF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3EC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98623/mjesto-u-kojem-%C5%BEivim" TargetMode="External"/><Relationship Id="rId5" Type="http://schemas.openxmlformats.org/officeDocument/2006/relationships/hyperlink" Target="https://www.youtube.com/watch?v=GP7m1MnQC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2020-04-19T19:07:00Z</dcterms:created>
  <dcterms:modified xsi:type="dcterms:W3CDTF">2020-04-19T21:42:00Z</dcterms:modified>
</cp:coreProperties>
</file>