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0" w:rsidRPr="00C304DF" w:rsidRDefault="006C3461" w:rsidP="006C3461">
      <w:pPr>
        <w:jc w:val="center"/>
        <w:rPr>
          <w:b/>
          <w:sz w:val="28"/>
          <w:szCs w:val="28"/>
        </w:rPr>
      </w:pPr>
      <w:r w:rsidRPr="00C304DF">
        <w:rPr>
          <w:b/>
          <w:sz w:val="28"/>
          <w:szCs w:val="28"/>
        </w:rPr>
        <w:t>28.4.2020.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6C3461" w:rsidRPr="00A87C95" w:rsidRDefault="006C3461" w:rsidP="006C3461">
      <w:pPr>
        <w:rPr>
          <w:bCs/>
          <w:sz w:val="28"/>
          <w:szCs w:val="28"/>
        </w:rPr>
      </w:pPr>
      <w:r w:rsidRPr="00A87C95">
        <w:rPr>
          <w:bCs/>
          <w:sz w:val="28"/>
          <w:szCs w:val="28"/>
        </w:rPr>
        <w:t>Nadam se da ste spremni za množenje brojem 6.</w:t>
      </w:r>
    </w:p>
    <w:p w:rsidR="006C3461" w:rsidRDefault="006C3461" w:rsidP="006C34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– Množenje brojem 6 </w:t>
      </w:r>
      <w:r w:rsidRPr="006C3461">
        <w:rPr>
          <w:bCs/>
          <w:sz w:val="28"/>
          <w:szCs w:val="28"/>
        </w:rPr>
        <w:t>(</w:t>
      </w:r>
      <w:r>
        <w:rPr>
          <w:sz w:val="28"/>
          <w:szCs w:val="28"/>
        </w:rPr>
        <w:t>udžbenik str. 90. i 91.)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Trebate riješiti 1. zadatak ispod naslova (PONOVIMO), pažljivo pročitati matematičku priču, a zatim u matematičku bilježnicu napisati naslov </w:t>
      </w:r>
      <w:r>
        <w:rPr>
          <w:b/>
          <w:bCs/>
          <w:sz w:val="28"/>
          <w:szCs w:val="28"/>
        </w:rPr>
        <w:t>Množenje brojem 6.</w:t>
      </w:r>
    </w:p>
    <w:p w:rsidR="006C3461" w:rsidRDefault="00A87C95" w:rsidP="006C3461">
      <w:pPr>
        <w:rPr>
          <w:sz w:val="28"/>
          <w:szCs w:val="28"/>
        </w:rPr>
      </w:pPr>
      <w:r>
        <w:rPr>
          <w:sz w:val="28"/>
          <w:szCs w:val="28"/>
        </w:rPr>
        <w:t>Nakon naslova preskočite</w:t>
      </w:r>
      <w:r w:rsidR="006C3461">
        <w:rPr>
          <w:sz w:val="28"/>
          <w:szCs w:val="28"/>
        </w:rPr>
        <w:t xml:space="preserve"> ne</w:t>
      </w:r>
      <w:r>
        <w:rPr>
          <w:sz w:val="28"/>
          <w:szCs w:val="28"/>
        </w:rPr>
        <w:t>koliko redaka i redom zapisujte</w:t>
      </w:r>
      <w:r w:rsidR="006C3461">
        <w:rPr>
          <w:sz w:val="28"/>
          <w:szCs w:val="28"/>
        </w:rPr>
        <w:t xml:space="preserve"> mno</w:t>
      </w:r>
      <w:r>
        <w:rPr>
          <w:sz w:val="28"/>
          <w:szCs w:val="28"/>
        </w:rPr>
        <w:t>ženje sa</w:t>
      </w:r>
      <w:bookmarkStart w:id="0" w:name="_GoBack"/>
      <w:bookmarkEnd w:id="0"/>
      <w:r>
        <w:rPr>
          <w:sz w:val="28"/>
          <w:szCs w:val="28"/>
        </w:rPr>
        <w:t xml:space="preserve"> 6. Ispod toga zamijenite</w:t>
      </w:r>
      <w:r w:rsidR="006C3461">
        <w:rPr>
          <w:sz w:val="28"/>
          <w:szCs w:val="28"/>
        </w:rPr>
        <w:t xml:space="preserve"> mjesta faktorima.</w:t>
      </w:r>
    </w:p>
    <w:p w:rsidR="006C3461" w:rsidRDefault="006C3461" w:rsidP="006C3461">
      <w:pPr>
        <w:rPr>
          <w:sz w:val="28"/>
          <w:szCs w:val="28"/>
        </w:rPr>
      </w:pP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  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 = 6</w:t>
      </w:r>
    </w:p>
    <w:p w:rsidR="006C3461" w:rsidRDefault="006C3461" w:rsidP="006C346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= </w:t>
      </w:r>
      <w:r>
        <w:rPr>
          <w:color w:val="FF0000"/>
          <w:sz w:val="28"/>
          <w:szCs w:val="28"/>
        </w:rPr>
        <w:t xml:space="preserve">12                                                                             </w:t>
      </w:r>
      <w:r>
        <w:rPr>
          <w:sz w:val="28"/>
          <w:szCs w:val="28"/>
        </w:rPr>
        <w:t xml:space="preserve"> 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 = 12</w:t>
      </w:r>
      <w:r>
        <w:rPr>
          <w:color w:val="FF0000"/>
          <w:sz w:val="28"/>
          <w:szCs w:val="28"/>
        </w:rPr>
        <w:t xml:space="preserve">                    </w:t>
      </w:r>
    </w:p>
    <w:p w:rsidR="006C3461" w:rsidRDefault="006C3461" w:rsidP="006C346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+ 6 = </w:t>
      </w:r>
      <w:r>
        <w:rPr>
          <w:color w:val="FF0000"/>
          <w:sz w:val="28"/>
          <w:szCs w:val="28"/>
        </w:rPr>
        <w:t xml:space="preserve">18                                                                        </w:t>
      </w: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18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= 6 + 6 + 6 + 6 = </w:t>
      </w:r>
      <w:r>
        <w:rPr>
          <w:color w:val="FF0000"/>
          <w:sz w:val="28"/>
          <w:szCs w:val="28"/>
        </w:rPr>
        <w:t xml:space="preserve">24                                                                  </w:t>
      </w: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24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  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+ 6 + 6 + 6 = </w:t>
      </w:r>
      <w:r>
        <w:rPr>
          <w:color w:val="FF0000"/>
          <w:sz w:val="28"/>
          <w:szCs w:val="28"/>
        </w:rPr>
        <w:t xml:space="preserve">30                                                            </w:t>
      </w: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30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  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+ 6 + 6 + 6 + 6 = </w:t>
      </w:r>
      <w:r>
        <w:rPr>
          <w:color w:val="FF0000"/>
          <w:sz w:val="28"/>
          <w:szCs w:val="28"/>
        </w:rPr>
        <w:t xml:space="preserve">36                                                     </w:t>
      </w:r>
      <w:r>
        <w:rPr>
          <w:sz w:val="28"/>
          <w:szCs w:val="28"/>
        </w:rPr>
        <w:t xml:space="preserve"> 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36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  7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+ 6 + 6 + 6 + 6 + 6 = </w:t>
      </w:r>
      <w:r>
        <w:rPr>
          <w:color w:val="FF0000"/>
          <w:sz w:val="28"/>
          <w:szCs w:val="28"/>
        </w:rPr>
        <w:t xml:space="preserve">42                                                </w:t>
      </w: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42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  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+ 6 + 6 + 6 + 6 + 6 + 6 = </w:t>
      </w:r>
      <w:r>
        <w:rPr>
          <w:color w:val="FF0000"/>
          <w:sz w:val="28"/>
          <w:szCs w:val="28"/>
        </w:rPr>
        <w:t xml:space="preserve">48                                          </w:t>
      </w: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8 = 48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  9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+ 6 + 6 + 6 + 6 + 6 + 6 + 6 = </w:t>
      </w:r>
      <w:r>
        <w:rPr>
          <w:color w:val="FF0000"/>
          <w:sz w:val="28"/>
          <w:szCs w:val="28"/>
        </w:rPr>
        <w:t xml:space="preserve">54                                    </w:t>
      </w: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9 = 54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6C3461">
        <w:rPr>
          <w:sz w:val="28"/>
          <w:szCs w:val="28"/>
        </w:rPr>
        <w:t>6</w:t>
      </w:r>
      <w:r>
        <w:rPr>
          <w:sz w:val="28"/>
          <w:szCs w:val="28"/>
        </w:rPr>
        <w:t xml:space="preserve"> = 6 + 6 + 6 + 6 + 6 + 6 + 6 + 6 + 6 + 6 = </w:t>
      </w:r>
      <w:r>
        <w:rPr>
          <w:color w:val="FF0000"/>
          <w:sz w:val="28"/>
          <w:szCs w:val="28"/>
        </w:rPr>
        <w:t xml:space="preserve">60                              </w:t>
      </w: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 = 60</w:t>
      </w:r>
    </w:p>
    <w:p w:rsidR="006C3461" w:rsidRDefault="006C3461" w:rsidP="006C3461">
      <w:pPr>
        <w:rPr>
          <w:sz w:val="28"/>
          <w:szCs w:val="28"/>
        </w:rPr>
      </w:pP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>Naučimo i VIŠEKRATNIKE broja 6. To su brojevi: 6, 12, 18, 24, 30, 36, 42, 48, 54, 60…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>U udžbeniku na str.</w:t>
      </w:r>
      <w:r w:rsidR="00C304DF">
        <w:rPr>
          <w:sz w:val="28"/>
          <w:szCs w:val="28"/>
        </w:rPr>
        <w:t xml:space="preserve"> </w:t>
      </w:r>
      <w:r>
        <w:rPr>
          <w:sz w:val="28"/>
          <w:szCs w:val="28"/>
        </w:rPr>
        <w:t>91. riješite sve zadatke (od 1. do 6.).</w:t>
      </w:r>
    </w:p>
    <w:p w:rsidR="006C3461" w:rsidRDefault="006C3461" w:rsidP="006C3461">
      <w:pPr>
        <w:rPr>
          <w:sz w:val="28"/>
          <w:szCs w:val="28"/>
        </w:rPr>
      </w:pPr>
      <w:r>
        <w:rPr>
          <w:sz w:val="28"/>
          <w:szCs w:val="28"/>
        </w:rPr>
        <w:t>BUDITE VRIJEDNI I UČITE TABLICU MNOŽENJA S</w:t>
      </w:r>
      <w:r w:rsidR="00A87C95">
        <w:rPr>
          <w:sz w:val="28"/>
          <w:szCs w:val="28"/>
        </w:rPr>
        <w:t>A</w:t>
      </w:r>
      <w:r>
        <w:rPr>
          <w:sz w:val="28"/>
          <w:szCs w:val="28"/>
        </w:rPr>
        <w:t xml:space="preserve"> 6!</w:t>
      </w:r>
    </w:p>
    <w:p w:rsidR="006C3461" w:rsidRDefault="006C3461" w:rsidP="006C3461">
      <w:pPr>
        <w:rPr>
          <w:sz w:val="28"/>
          <w:szCs w:val="28"/>
        </w:rPr>
      </w:pPr>
    </w:p>
    <w:p w:rsidR="00D17736" w:rsidRDefault="00D17736" w:rsidP="006C3461">
      <w:pPr>
        <w:rPr>
          <w:sz w:val="28"/>
          <w:szCs w:val="28"/>
        </w:rPr>
      </w:pPr>
    </w:p>
    <w:p w:rsidR="00D17736" w:rsidRDefault="00D17736" w:rsidP="006C3461">
      <w:pPr>
        <w:rPr>
          <w:sz w:val="28"/>
          <w:szCs w:val="28"/>
        </w:rPr>
      </w:pPr>
    </w:p>
    <w:p w:rsidR="00D17736" w:rsidRDefault="00D17736" w:rsidP="006C3461">
      <w:pPr>
        <w:rPr>
          <w:sz w:val="28"/>
          <w:szCs w:val="28"/>
        </w:rPr>
      </w:pPr>
      <w:r w:rsidRPr="00D17736">
        <w:rPr>
          <w:b/>
          <w:sz w:val="28"/>
          <w:szCs w:val="28"/>
        </w:rPr>
        <w:lastRenderedPageBreak/>
        <w:t>HRVATSKI JEZIK – S. Pilić: Mamina maza</w:t>
      </w:r>
      <w:r>
        <w:rPr>
          <w:sz w:val="28"/>
          <w:szCs w:val="28"/>
        </w:rPr>
        <w:t xml:space="preserve"> (čitanje s razumijevanjem)</w:t>
      </w:r>
    </w:p>
    <w:p w:rsidR="00D17736" w:rsidRDefault="00D17736" w:rsidP="006C3461">
      <w:pPr>
        <w:rPr>
          <w:sz w:val="28"/>
          <w:szCs w:val="28"/>
        </w:rPr>
      </w:pPr>
      <w:r>
        <w:rPr>
          <w:sz w:val="28"/>
          <w:szCs w:val="28"/>
        </w:rPr>
        <w:t>Listić možete preuzeti u priloženim dokumentima na web stranici škole.</w:t>
      </w:r>
    </w:p>
    <w:p w:rsidR="00D17736" w:rsidRDefault="00D17736" w:rsidP="006C34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7736" w:rsidRDefault="00D17736" w:rsidP="00D17736">
      <w:pPr>
        <w:rPr>
          <w:sz w:val="28"/>
          <w:szCs w:val="28"/>
        </w:rPr>
      </w:pPr>
    </w:p>
    <w:p w:rsidR="00D17736" w:rsidRPr="00D17736" w:rsidRDefault="00D17736" w:rsidP="00D17736">
      <w:pPr>
        <w:rPr>
          <w:b/>
          <w:sz w:val="28"/>
          <w:szCs w:val="28"/>
        </w:rPr>
      </w:pPr>
      <w:r w:rsidRPr="00D17736">
        <w:rPr>
          <w:b/>
          <w:sz w:val="28"/>
          <w:szCs w:val="28"/>
        </w:rPr>
        <w:t>LIKOVNA KULTURA – Točka i crta – Gradbene i obrisne crte (Razlistano stablo)</w:t>
      </w:r>
    </w:p>
    <w:p w:rsidR="00D17736" w:rsidRDefault="00BB61C4" w:rsidP="00D17736">
      <w:pPr>
        <w:rPr>
          <w:sz w:val="28"/>
          <w:szCs w:val="28"/>
        </w:rPr>
      </w:pPr>
      <w:r>
        <w:rPr>
          <w:sz w:val="28"/>
          <w:szCs w:val="28"/>
        </w:rPr>
        <w:t>Promotrite ove crte! Koje vrste crta vidite?</w:t>
      </w:r>
    </w:p>
    <w:p w:rsidR="00BB61C4" w:rsidRDefault="00BB61C4" w:rsidP="00D177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DB8223C">
            <wp:extent cx="1438275" cy="926465"/>
            <wp:effectExtent l="0" t="0" r="9525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736" w:rsidRPr="00BB61C4" w:rsidRDefault="00BB61C4" w:rsidP="00D17736">
      <w:pPr>
        <w:rPr>
          <w:sz w:val="28"/>
          <w:szCs w:val="28"/>
        </w:rPr>
      </w:pPr>
      <w:r w:rsidRPr="00BB61C4">
        <w:rPr>
          <w:sz w:val="28"/>
          <w:szCs w:val="28"/>
        </w:rPr>
        <w:t xml:space="preserve">Prikazane su </w:t>
      </w:r>
      <w:r w:rsidRPr="00BB61C4">
        <w:rPr>
          <w:b/>
          <w:sz w:val="28"/>
          <w:szCs w:val="28"/>
        </w:rPr>
        <w:t>vrste crta po</w:t>
      </w:r>
      <w:r w:rsidR="00D17736" w:rsidRPr="00BB61C4">
        <w:rPr>
          <w:b/>
          <w:sz w:val="28"/>
          <w:szCs w:val="28"/>
        </w:rPr>
        <w:t xml:space="preserve"> kara</w:t>
      </w:r>
      <w:r w:rsidRPr="00BB61C4">
        <w:rPr>
          <w:b/>
          <w:sz w:val="28"/>
          <w:szCs w:val="28"/>
        </w:rPr>
        <w:t>kteru i toku</w:t>
      </w:r>
      <w:r w:rsidRPr="00BB61C4">
        <w:rPr>
          <w:sz w:val="28"/>
          <w:szCs w:val="28"/>
        </w:rPr>
        <w:t>. One mogu biti</w:t>
      </w:r>
      <w:r w:rsidR="00D17736" w:rsidRPr="00BB61C4">
        <w:rPr>
          <w:sz w:val="28"/>
          <w:szCs w:val="28"/>
        </w:rPr>
        <w:t xml:space="preserve"> dugačke, kratke, debele, tanke, izlomljene, isprekidane te otvorene, zatvorene, ravne ili zakrivljene crte.</w:t>
      </w:r>
    </w:p>
    <w:p w:rsidR="007920E9" w:rsidRDefault="00D17736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17736">
        <w:rPr>
          <w:rFonts w:ascii="Arial" w:eastAsia="Calibri" w:hAnsi="Arial" w:cs="Arial"/>
          <w:sz w:val="20"/>
          <w:szCs w:val="20"/>
        </w:rPr>
        <w:t xml:space="preserve"> </w:t>
      </w:r>
      <w:r w:rsidRPr="007920E9">
        <w:rPr>
          <w:rFonts w:eastAsia="Calibri" w:cstheme="minorHAnsi"/>
          <w:sz w:val="28"/>
          <w:szCs w:val="28"/>
        </w:rPr>
        <w:t>P</w:t>
      </w:r>
      <w:r w:rsidR="007920E9">
        <w:rPr>
          <w:rFonts w:eastAsia="Calibri" w:cstheme="minorHAnsi"/>
          <w:sz w:val="28"/>
          <w:szCs w:val="28"/>
        </w:rPr>
        <w:t>romotrite ove slobodne likove</w:t>
      </w:r>
      <w:r w:rsidR="007920E9" w:rsidRPr="007920E9">
        <w:rPr>
          <w:rFonts w:eastAsia="Calibri" w:cstheme="minorHAnsi"/>
          <w:sz w:val="28"/>
          <w:szCs w:val="28"/>
        </w:rPr>
        <w:t xml:space="preserve"> </w:t>
      </w:r>
      <w:r w:rsidRPr="00D17736">
        <w:rPr>
          <w:rFonts w:eastAsia="Calibri" w:cstheme="minorHAnsi"/>
          <w:sz w:val="28"/>
          <w:szCs w:val="28"/>
        </w:rPr>
        <w:t xml:space="preserve"> i prisjetit</w:t>
      </w:r>
      <w:r w:rsidR="007920E9" w:rsidRPr="007920E9">
        <w:rPr>
          <w:rFonts w:eastAsia="Calibri" w:cstheme="minorHAnsi"/>
          <w:sz w:val="28"/>
          <w:szCs w:val="28"/>
        </w:rPr>
        <w:t>e</w:t>
      </w:r>
      <w:r w:rsidRPr="00D17736">
        <w:rPr>
          <w:rFonts w:eastAsia="Calibri" w:cstheme="minorHAnsi"/>
          <w:sz w:val="28"/>
          <w:szCs w:val="28"/>
        </w:rPr>
        <w:t xml:space="preserve"> se kako zovemo crte kojima su nacrtani ovi likovi.</w:t>
      </w:r>
    </w:p>
    <w:p w:rsidR="007920E9" w:rsidRDefault="007920E9" w:rsidP="00D17736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7920E9" w:rsidRPr="007920E9" w:rsidRDefault="007920E9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73B33279">
            <wp:extent cx="3619500" cy="1504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0E9" w:rsidRPr="007920E9" w:rsidRDefault="007920E9" w:rsidP="00D17736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7920E9" w:rsidRDefault="007920E9" w:rsidP="00D1773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920E9" w:rsidRPr="007920E9" w:rsidRDefault="007920E9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7920E9">
        <w:rPr>
          <w:rFonts w:eastAsia="Calibri" w:cstheme="minorHAnsi"/>
          <w:sz w:val="28"/>
          <w:szCs w:val="28"/>
        </w:rPr>
        <w:t>Ponovimo!</w:t>
      </w:r>
    </w:p>
    <w:p w:rsidR="007920E9" w:rsidRDefault="007920E9" w:rsidP="00D1773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920E9" w:rsidRDefault="00D17736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17736">
        <w:rPr>
          <w:rFonts w:ascii="Arial" w:eastAsia="Calibri" w:hAnsi="Arial" w:cs="Arial"/>
          <w:sz w:val="20"/>
          <w:szCs w:val="20"/>
        </w:rPr>
        <w:t xml:space="preserve"> </w:t>
      </w:r>
      <w:r w:rsidRPr="00D17736">
        <w:rPr>
          <w:rFonts w:eastAsia="Calibri" w:cstheme="minorHAnsi"/>
          <w:sz w:val="28"/>
          <w:szCs w:val="28"/>
        </w:rPr>
        <w:t xml:space="preserve">Crte po svome značenju mogu biti </w:t>
      </w:r>
      <w:r w:rsidRPr="00D17736">
        <w:rPr>
          <w:rFonts w:eastAsia="Calibri" w:cstheme="minorHAnsi"/>
          <w:b/>
          <w:sz w:val="28"/>
          <w:szCs w:val="28"/>
        </w:rPr>
        <w:t>obrisne ili konturne te gradbene i</w:t>
      </w:r>
      <w:r w:rsidR="007920E9" w:rsidRPr="007920E9">
        <w:rPr>
          <w:rFonts w:eastAsia="Calibri" w:cstheme="minorHAnsi"/>
          <w:b/>
          <w:sz w:val="28"/>
          <w:szCs w:val="28"/>
        </w:rPr>
        <w:t>li</w:t>
      </w:r>
      <w:r w:rsidR="007920E9">
        <w:rPr>
          <w:rFonts w:eastAsia="Calibri" w:cstheme="minorHAnsi"/>
          <w:sz w:val="28"/>
          <w:szCs w:val="28"/>
        </w:rPr>
        <w:t xml:space="preserve"> </w:t>
      </w:r>
      <w:r w:rsidR="007920E9" w:rsidRPr="007920E9">
        <w:rPr>
          <w:rFonts w:eastAsia="Calibri" w:cstheme="minorHAnsi"/>
          <w:b/>
          <w:sz w:val="28"/>
          <w:szCs w:val="28"/>
        </w:rPr>
        <w:t>strukturne.</w:t>
      </w:r>
      <w:r w:rsidR="007920E9">
        <w:rPr>
          <w:rFonts w:eastAsia="Calibri" w:cstheme="minorHAnsi"/>
          <w:sz w:val="28"/>
          <w:szCs w:val="28"/>
        </w:rPr>
        <w:t xml:space="preserve"> Prvi lik </w:t>
      </w:r>
      <w:r w:rsidRPr="00D17736">
        <w:rPr>
          <w:rFonts w:eastAsia="Calibri" w:cstheme="minorHAnsi"/>
          <w:sz w:val="28"/>
          <w:szCs w:val="28"/>
        </w:rPr>
        <w:t xml:space="preserve"> je nacrtan obrisnom crtom. To je crta kojom opisujemo neki lik izvana, po rubu. </w:t>
      </w:r>
    </w:p>
    <w:p w:rsidR="007920E9" w:rsidRDefault="00D17736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17736">
        <w:rPr>
          <w:rFonts w:eastAsia="Calibri" w:cstheme="minorHAnsi"/>
          <w:sz w:val="28"/>
          <w:szCs w:val="28"/>
        </w:rPr>
        <w:t xml:space="preserve">Drugi i treći lik su  izgrađeni crtama. Oni nisu „opisani“ obrisnom crtom. </w:t>
      </w:r>
    </w:p>
    <w:p w:rsidR="007920E9" w:rsidRDefault="00D17736" w:rsidP="00D1773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17736">
        <w:rPr>
          <w:rFonts w:eastAsia="Calibri" w:cstheme="minorHAnsi"/>
          <w:sz w:val="28"/>
          <w:szCs w:val="28"/>
        </w:rPr>
        <w:t>Sljedeći zadatak je uočiti razliku između gradbenih crta drugog i trećeg crteža. Drugi lik je izgrađen nizanjem otvorenih crta, a treći lik je građen od sredine zatvorenim crtama.</w:t>
      </w:r>
      <w:r w:rsidRPr="00D17736">
        <w:rPr>
          <w:rFonts w:ascii="Arial" w:eastAsia="Calibri" w:hAnsi="Arial" w:cs="Arial"/>
          <w:sz w:val="20"/>
          <w:szCs w:val="20"/>
        </w:rPr>
        <w:t xml:space="preserve"> </w:t>
      </w:r>
    </w:p>
    <w:p w:rsidR="007920E9" w:rsidRDefault="007920E9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lastRenderedPageBreak/>
        <w:t>Promotrite</w:t>
      </w:r>
      <w:r w:rsidR="00D17736" w:rsidRPr="00D17736">
        <w:rPr>
          <w:rFonts w:eastAsia="Calibri" w:cstheme="minorHAnsi"/>
          <w:sz w:val="28"/>
          <w:szCs w:val="28"/>
        </w:rPr>
        <w:t xml:space="preserve"> razlistanu krošnju stabla koje se mož</w:t>
      </w:r>
      <w:r>
        <w:rPr>
          <w:rFonts w:eastAsia="Calibri" w:cstheme="minorHAnsi"/>
          <w:sz w:val="28"/>
          <w:szCs w:val="28"/>
        </w:rPr>
        <w:t>e vidjeti kroz prozor vašeg stana. Opišite</w:t>
      </w:r>
      <w:r w:rsidR="00D17736" w:rsidRPr="00D17736">
        <w:rPr>
          <w:rFonts w:eastAsia="Calibri" w:cstheme="minorHAnsi"/>
          <w:sz w:val="28"/>
          <w:szCs w:val="28"/>
        </w:rPr>
        <w:t xml:space="preserve"> debljinu debla, veličinu i oblik krošnje. </w:t>
      </w:r>
    </w:p>
    <w:p w:rsidR="007920E9" w:rsidRDefault="00D17736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17736">
        <w:rPr>
          <w:rFonts w:eastAsia="Calibri" w:cstheme="minorHAnsi"/>
          <w:sz w:val="28"/>
          <w:szCs w:val="28"/>
        </w:rPr>
        <w:t xml:space="preserve">Mi znamo da krošnju čine grane, grančice i puno listova, ali iz daljine ih ne možemo jasno i dobro vidjeti. </w:t>
      </w:r>
    </w:p>
    <w:p w:rsidR="007920E9" w:rsidRDefault="00D17736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17736">
        <w:rPr>
          <w:rFonts w:eastAsia="Calibri" w:cstheme="minorHAnsi"/>
          <w:sz w:val="28"/>
          <w:szCs w:val="28"/>
        </w:rPr>
        <w:t>Kako krošnja izgleda iz daljine?</w:t>
      </w:r>
    </w:p>
    <w:p w:rsidR="007920E9" w:rsidRDefault="00D17736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17736">
        <w:rPr>
          <w:rFonts w:eastAsia="Calibri" w:cstheme="minorHAnsi"/>
          <w:sz w:val="28"/>
          <w:szCs w:val="28"/>
        </w:rPr>
        <w:t xml:space="preserve">Kakvim bismo crtama mogli nacrtati krošnju? </w:t>
      </w:r>
    </w:p>
    <w:p w:rsidR="00D17736" w:rsidRDefault="00D17736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D17736">
        <w:rPr>
          <w:rFonts w:eastAsia="Calibri" w:cstheme="minorHAnsi"/>
          <w:sz w:val="28"/>
          <w:szCs w:val="28"/>
        </w:rPr>
        <w:t>Kako listovi pupaju i rastu iz lisnih pupoljaka i tako grade krošnju tako bismo i mi mogli crtama graditi krošnju iz sredine.</w:t>
      </w:r>
    </w:p>
    <w:p w:rsidR="007920E9" w:rsidRDefault="007920E9" w:rsidP="00D17736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7920E9" w:rsidRDefault="007920E9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A071FF">
        <w:rPr>
          <w:rFonts w:eastAsia="Calibri" w:cstheme="minorHAnsi"/>
          <w:b/>
          <w:sz w:val="28"/>
          <w:szCs w:val="28"/>
        </w:rPr>
        <w:t>Zadatak:</w:t>
      </w:r>
      <w:r>
        <w:rPr>
          <w:rFonts w:eastAsia="Calibri" w:cstheme="minorHAnsi"/>
          <w:sz w:val="28"/>
          <w:szCs w:val="28"/>
        </w:rPr>
        <w:t xml:space="preserve"> Nacrtajte </w:t>
      </w:r>
      <w:r w:rsidR="00BB61C4" w:rsidRPr="00A071FF">
        <w:rPr>
          <w:rFonts w:eastAsia="Calibri" w:cstheme="minorHAnsi"/>
          <w:b/>
          <w:sz w:val="28"/>
          <w:szCs w:val="28"/>
        </w:rPr>
        <w:t>olovkom ili crnim flomasterom</w:t>
      </w:r>
      <w:r w:rsidR="00BB61C4">
        <w:rPr>
          <w:rFonts w:eastAsia="Calibri" w:cstheme="minorHAnsi"/>
          <w:sz w:val="28"/>
          <w:szCs w:val="28"/>
        </w:rPr>
        <w:t xml:space="preserve"> cijelo stablo gradbenim </w:t>
      </w:r>
    </w:p>
    <w:p w:rsidR="00BB61C4" w:rsidRDefault="00BB61C4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crtama. </w:t>
      </w:r>
      <w:r w:rsidRPr="00D17736">
        <w:rPr>
          <w:rFonts w:eastAsia="Calibri" w:cstheme="minorHAnsi"/>
          <w:sz w:val="28"/>
          <w:szCs w:val="28"/>
        </w:rPr>
        <w:t xml:space="preserve">Deblo ćete nacrtati gradbenim otvorenim crtama koje mogu </w:t>
      </w:r>
      <w:r>
        <w:rPr>
          <w:rFonts w:eastAsia="Calibri" w:cstheme="minorHAnsi"/>
          <w:sz w:val="28"/>
          <w:szCs w:val="28"/>
        </w:rPr>
        <w:t xml:space="preserve">    </w:t>
      </w:r>
    </w:p>
    <w:p w:rsidR="00BB61C4" w:rsidRDefault="00BB61C4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biti ravne </w:t>
      </w:r>
      <w:r w:rsidRPr="00D17736">
        <w:rPr>
          <w:rFonts w:eastAsia="Calibri" w:cstheme="minorHAnsi"/>
          <w:sz w:val="28"/>
          <w:szCs w:val="28"/>
        </w:rPr>
        <w:t>ili zakrivljene po svojem toku. Krošnju ćete g</w:t>
      </w:r>
      <w:r>
        <w:rPr>
          <w:rFonts w:eastAsia="Calibri" w:cstheme="minorHAnsi"/>
          <w:sz w:val="28"/>
          <w:szCs w:val="28"/>
        </w:rPr>
        <w:t xml:space="preserve">raditi iz sredine </w:t>
      </w:r>
    </w:p>
    <w:p w:rsidR="00BB61C4" w:rsidRDefault="00BB61C4" w:rsidP="00D17736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kombinirajući </w:t>
      </w:r>
      <w:r w:rsidRPr="00D17736">
        <w:rPr>
          <w:rFonts w:eastAsia="Calibri" w:cstheme="minorHAnsi"/>
          <w:sz w:val="28"/>
          <w:szCs w:val="28"/>
        </w:rPr>
        <w:t>zatvorene i otvorene crte, sl</w:t>
      </w:r>
      <w:r>
        <w:rPr>
          <w:rFonts w:eastAsia="Calibri" w:cstheme="minorHAnsi"/>
          <w:sz w:val="28"/>
          <w:szCs w:val="28"/>
        </w:rPr>
        <w:t xml:space="preserve">ažući ih i nižući prema van </w:t>
      </w:r>
    </w:p>
    <w:p w:rsidR="00BB61C4" w:rsidRPr="00D17736" w:rsidRDefault="00BB61C4" w:rsidP="00D17736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eastAsia="Calibri" w:cstheme="minorHAnsi"/>
          <w:sz w:val="28"/>
          <w:szCs w:val="28"/>
        </w:rPr>
        <w:t xml:space="preserve">                 dok </w:t>
      </w:r>
      <w:r w:rsidRPr="00D17736">
        <w:rPr>
          <w:rFonts w:eastAsia="Calibri" w:cstheme="minorHAnsi"/>
          <w:sz w:val="28"/>
          <w:szCs w:val="28"/>
        </w:rPr>
        <w:t>ne nastane željeni oblik krošnje.</w:t>
      </w:r>
    </w:p>
    <w:p w:rsidR="00D17736" w:rsidRDefault="00D17736" w:rsidP="00D17736">
      <w:pPr>
        <w:rPr>
          <w:sz w:val="28"/>
          <w:szCs w:val="28"/>
        </w:rPr>
      </w:pPr>
    </w:p>
    <w:p w:rsidR="00C304DF" w:rsidRDefault="00A071FF" w:rsidP="00D17736">
      <w:pPr>
        <w:rPr>
          <w:sz w:val="28"/>
          <w:szCs w:val="28"/>
        </w:rPr>
      </w:pPr>
      <w:r>
        <w:rPr>
          <w:sz w:val="28"/>
          <w:szCs w:val="28"/>
        </w:rPr>
        <w:t xml:space="preserve">Želim vam puno uspjeha u radu! </w:t>
      </w:r>
      <w:r w:rsidR="00A87C95">
        <w:rPr>
          <w:sz w:val="28"/>
          <w:szCs w:val="28"/>
        </w:rPr>
        <w:t>Kao i uvijek v</w:t>
      </w:r>
      <w:r w:rsidR="00C304DF">
        <w:rPr>
          <w:sz w:val="28"/>
          <w:szCs w:val="28"/>
        </w:rPr>
        <w:t>eselim se vašim radovima.</w:t>
      </w:r>
    </w:p>
    <w:p w:rsidR="00C304DF" w:rsidRDefault="00C304DF" w:rsidP="00D17736">
      <w:pPr>
        <w:rPr>
          <w:sz w:val="28"/>
          <w:szCs w:val="28"/>
        </w:rPr>
      </w:pPr>
      <w:r>
        <w:rPr>
          <w:sz w:val="28"/>
          <w:szCs w:val="28"/>
        </w:rPr>
        <w:t>Puno vas pozdravlja vaša učiteljica Mirjana!</w:t>
      </w:r>
    </w:p>
    <w:p w:rsidR="00D17736" w:rsidRPr="00D17736" w:rsidRDefault="00D17736" w:rsidP="00D17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17736" w:rsidRDefault="00D17736" w:rsidP="00A07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736" w:rsidRPr="00D17736" w:rsidRDefault="00D17736" w:rsidP="00D17736">
      <w:pPr>
        <w:rPr>
          <w:sz w:val="28"/>
          <w:szCs w:val="28"/>
        </w:rPr>
      </w:pPr>
    </w:p>
    <w:sectPr w:rsidR="00D17736" w:rsidRPr="00D1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1"/>
    <w:rsid w:val="00595DCB"/>
    <w:rsid w:val="006C3461"/>
    <w:rsid w:val="007920E9"/>
    <w:rsid w:val="007C4400"/>
    <w:rsid w:val="00A071FF"/>
    <w:rsid w:val="00A87C95"/>
    <w:rsid w:val="00BB61C4"/>
    <w:rsid w:val="00C304DF"/>
    <w:rsid w:val="00D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083"/>
  <w15:chartTrackingRefBased/>
  <w15:docId w15:val="{2D5D1BFA-C28D-495C-BE3C-31408B3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2020-04-27T14:45:00Z</dcterms:created>
  <dcterms:modified xsi:type="dcterms:W3CDTF">2020-04-27T20:52:00Z</dcterms:modified>
</cp:coreProperties>
</file>