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F9" w:rsidRPr="00A812FC" w:rsidRDefault="005F2DF9" w:rsidP="005F2D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12FC">
        <w:rPr>
          <w:rFonts w:ascii="Times New Roman" w:hAnsi="Times New Roman" w:cs="Times New Roman"/>
          <w:b/>
          <w:sz w:val="28"/>
          <w:szCs w:val="28"/>
        </w:rPr>
        <w:t>18.5.2020.</w:t>
      </w:r>
    </w:p>
    <w:p w:rsidR="00C53B68" w:rsidRPr="00A812FC" w:rsidRDefault="00A812FC">
      <w:pPr>
        <w:rPr>
          <w:rFonts w:ascii="Times New Roman" w:hAnsi="Times New Roman" w:cs="Times New Roman"/>
          <w:b/>
          <w:sz w:val="28"/>
          <w:szCs w:val="28"/>
        </w:rPr>
      </w:pPr>
      <w:r w:rsidRPr="00A812FC"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5F2DF9" w:rsidRPr="00A812FC" w:rsidRDefault="005F2DF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2FC">
        <w:rPr>
          <w:rFonts w:ascii="Times New Roman" w:hAnsi="Times New Roman" w:cs="Times New Roman"/>
          <w:i/>
          <w:sz w:val="28"/>
          <w:szCs w:val="28"/>
          <w:u w:val="single"/>
        </w:rPr>
        <w:t xml:space="preserve">Ostavi sve i čitaj. </w:t>
      </w:r>
    </w:p>
    <w:p w:rsidR="005F2DF9" w:rsidRDefault="005F2DF9">
      <w:pPr>
        <w:rPr>
          <w:rFonts w:ascii="Times New Roman" w:hAnsi="Times New Roman" w:cs="Times New Roman"/>
          <w:sz w:val="28"/>
          <w:szCs w:val="28"/>
        </w:rPr>
      </w:pPr>
      <w:r w:rsidRPr="005F2DF9">
        <w:rPr>
          <w:rFonts w:ascii="Times New Roman" w:hAnsi="Times New Roman" w:cs="Times New Roman"/>
          <w:sz w:val="28"/>
          <w:szCs w:val="28"/>
        </w:rPr>
        <w:t>Izaberi iz čitanke Zlatna vrata 4 bilo koji književni tekst i pročitaj ga ( pjesma, priča,…)</w:t>
      </w:r>
      <w:r>
        <w:rPr>
          <w:rFonts w:ascii="Times New Roman" w:hAnsi="Times New Roman" w:cs="Times New Roman"/>
          <w:sz w:val="28"/>
          <w:szCs w:val="28"/>
        </w:rPr>
        <w:t>. Možeš odabrati neki književni tekst koji smo zajednički čitali, a možeš odabrati i tekst koji mi nismo čitali. Prisjeti se književnih djela koje smo čitali iz lektire ( i naslo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va za izbornu lektiru). </w:t>
      </w:r>
    </w:p>
    <w:p w:rsidR="005F2DF9" w:rsidRDefault="005F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si pročitala/o? Zašto si baš to izabrala/o? O čemu govori ? Jesi li zadovoljna /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svojim izborom? Bi li komu od svojih prijateljica/prijatelja preporučila/preporučio tekst koj</w:t>
      </w:r>
      <w:r w:rsidR="00F54BC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si pročitala/o</w:t>
      </w:r>
      <w:r w:rsidR="00072DE0">
        <w:rPr>
          <w:rFonts w:ascii="Times New Roman" w:hAnsi="Times New Roman" w:cs="Times New Roman"/>
          <w:sz w:val="28"/>
          <w:szCs w:val="28"/>
        </w:rPr>
        <w:t>? Zašto? Kojoj književnoj vrsti pripada?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Zlatna vrata 4, str. 172. i pažljivo promotrite umnu mapu.</w:t>
      </w:r>
    </w:p>
    <w:p w:rsidR="00F54BC8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ona prikazuje? Prikazuje </w:t>
      </w:r>
      <w:r>
        <w:rPr>
          <w:rFonts w:ascii="Times New Roman" w:hAnsi="Times New Roman" w:cs="Times New Roman"/>
          <w:b/>
          <w:sz w:val="28"/>
          <w:szCs w:val="28"/>
        </w:rPr>
        <w:t xml:space="preserve">književne vrste </w:t>
      </w:r>
      <w:r w:rsidR="00F54BC8">
        <w:rPr>
          <w:rFonts w:ascii="Times New Roman" w:hAnsi="Times New Roman" w:cs="Times New Roman"/>
          <w:sz w:val="28"/>
          <w:szCs w:val="28"/>
        </w:rPr>
        <w:t>koje smo upoznali.</w:t>
      </w:r>
    </w:p>
    <w:p w:rsidR="00B337D5" w:rsidRDefault="00072D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Koje </w:t>
      </w:r>
      <w:r>
        <w:rPr>
          <w:rFonts w:ascii="Times New Roman" w:hAnsi="Times New Roman" w:cs="Times New Roman"/>
          <w:b/>
          <w:sz w:val="28"/>
          <w:szCs w:val="28"/>
        </w:rPr>
        <w:t>književne vrste poznajemo?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7D5">
        <w:rPr>
          <w:rFonts w:ascii="Times New Roman" w:hAnsi="Times New Roman" w:cs="Times New Roman"/>
          <w:b/>
          <w:color w:val="FF0000"/>
          <w:sz w:val="28"/>
          <w:szCs w:val="28"/>
        </w:rPr>
        <w:t>Bajku, basnu, pjesmu, priču, pripovijetku, igrokaz, dječji roman</w:t>
      </w:r>
      <w:r w:rsidRPr="00B337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4BC8" w:rsidRDefault="00F54BC8">
      <w:pPr>
        <w:rPr>
          <w:rFonts w:ascii="Times New Roman" w:hAnsi="Times New Roman" w:cs="Times New Roman"/>
          <w:sz w:val="28"/>
          <w:szCs w:val="28"/>
        </w:rPr>
      </w:pPr>
      <w:r w:rsidRPr="00F54BC8">
        <w:rPr>
          <w:rFonts w:ascii="Times New Roman" w:hAnsi="Times New Roman" w:cs="Times New Roman"/>
          <w:sz w:val="28"/>
          <w:szCs w:val="28"/>
        </w:rPr>
        <w:t>Razmisli i odgovori na pitanja (usmeno).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Sjećaš li se nekih</w:t>
      </w:r>
      <w:r w:rsidR="00F54BC8">
        <w:rPr>
          <w:rFonts w:ascii="Times New Roman" w:hAnsi="Times New Roman" w:cs="Times New Roman"/>
          <w:sz w:val="28"/>
          <w:szCs w:val="28"/>
        </w:rPr>
        <w:t xml:space="preserve"> bajki koje si pročitala/o? </w:t>
      </w:r>
      <w:r w:rsidR="006B454E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čemu govore.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Koje su </w:t>
      </w:r>
      <w:r w:rsidRPr="004F15E2">
        <w:rPr>
          <w:rFonts w:ascii="Times New Roman" w:hAnsi="Times New Roman" w:cs="Times New Roman"/>
          <w:sz w:val="28"/>
          <w:szCs w:val="28"/>
        </w:rPr>
        <w:t>karakteristike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DE0">
        <w:rPr>
          <w:rFonts w:ascii="Times New Roman" w:hAnsi="Times New Roman" w:cs="Times New Roman"/>
          <w:sz w:val="28"/>
          <w:szCs w:val="28"/>
        </w:rPr>
        <w:t>bajke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po čemu se bajka razlikuje od drugih književnih vrsta</w:t>
      </w:r>
      <w:r w:rsidR="00F54B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Sjeti se jedne </w:t>
      </w:r>
      <w:r w:rsidRPr="004F15E2">
        <w:rPr>
          <w:rFonts w:ascii="Times New Roman" w:hAnsi="Times New Roman" w:cs="Times New Roman"/>
          <w:sz w:val="28"/>
          <w:szCs w:val="28"/>
        </w:rPr>
        <w:t>basne</w:t>
      </w:r>
      <w:r w:rsidR="00F54B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Sjećaš li se pouke?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Koje si </w:t>
      </w:r>
      <w:r w:rsidR="00F54BC8">
        <w:rPr>
          <w:rFonts w:ascii="Times New Roman" w:hAnsi="Times New Roman" w:cs="Times New Roman"/>
          <w:sz w:val="28"/>
          <w:szCs w:val="28"/>
        </w:rPr>
        <w:t>dječje romane pročitala/o?</w:t>
      </w:r>
      <w:r w:rsidR="00B337D5">
        <w:rPr>
          <w:rFonts w:ascii="Times New Roman" w:hAnsi="Times New Roman" w:cs="Times New Roman"/>
          <w:sz w:val="28"/>
          <w:szCs w:val="28"/>
        </w:rPr>
        <w:t xml:space="preserve"> </w:t>
      </w:r>
      <w:r w:rsidR="00F54BC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oji ti se najviše svidio.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u pisanku plan ploče.</w:t>
      </w:r>
    </w:p>
    <w:p w:rsidR="000F6952" w:rsidRDefault="000F6952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52" w:rsidRDefault="000F6952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52" w:rsidRDefault="000F6952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52" w:rsidRDefault="000F6952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52" w:rsidRDefault="000F6952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E0" w:rsidRDefault="00072DE0" w:rsidP="00B33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PLOČE</w:t>
      </w:r>
    </w:p>
    <w:p w:rsidR="00072DE0" w:rsidRDefault="00072DE0" w:rsidP="00072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18.5.2020.</w:t>
      </w:r>
    </w:p>
    <w:p w:rsidR="00072DE0" w:rsidRDefault="000F6952" w:rsidP="00072DE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Književne vrste</w:t>
      </w:r>
    </w:p>
    <w:p w:rsidR="000F6952" w:rsidRDefault="000F6952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BAJKA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nestvarni i stvarni likovi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nestvarni i stvarni događaji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sretan završetak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ponavljanje brojeva</w:t>
      </w:r>
    </w:p>
    <w:p w:rsidR="000F6952" w:rsidRPr="00F54BC8" w:rsidRDefault="000F6952" w:rsidP="00F54B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najčešće bajka počinje riječima „bilo jednom davno ili bila/o jednom …“</w:t>
      </w:r>
    </w:p>
    <w:p w:rsidR="000F6952" w:rsidRDefault="000F6952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BASNA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likovi su životinje koje imaju ljudske osobine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 pouku</w:t>
      </w:r>
    </w:p>
    <w:p w:rsidR="000F6952" w:rsidRDefault="000F6952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PJESMA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stih, kitica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pjesničke slike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ritam, rima</w:t>
      </w:r>
    </w:p>
    <w:p w:rsidR="000F6952" w:rsidRDefault="000F6952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PRIČA</w:t>
      </w:r>
      <w:r w:rsidR="00F54BC8">
        <w:rPr>
          <w:rFonts w:ascii="Times New Roman" w:hAnsi="Times New Roman" w:cs="Times New Roman"/>
          <w:color w:val="FF0000"/>
          <w:sz w:val="28"/>
          <w:szCs w:val="28"/>
        </w:rPr>
        <w:t xml:space="preserve"> (Prvi školski dan)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 srednje veličine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likovi</w:t>
      </w:r>
      <w:r w:rsidR="00A84908">
        <w:rPr>
          <w:rFonts w:ascii="Times New Roman" w:hAnsi="Times New Roman" w:cs="Times New Roman"/>
          <w:sz w:val="28"/>
          <w:szCs w:val="28"/>
        </w:rPr>
        <w:t xml:space="preserve">  i događaji</w:t>
      </w:r>
      <w:r w:rsidR="00F54BC8">
        <w:rPr>
          <w:rFonts w:ascii="Times New Roman" w:hAnsi="Times New Roman" w:cs="Times New Roman"/>
          <w:sz w:val="28"/>
          <w:szCs w:val="28"/>
        </w:rPr>
        <w:t xml:space="preserve"> (događaji nisu stvarni)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 </w:t>
      </w:r>
    </w:p>
    <w:p w:rsidR="000F6952" w:rsidRDefault="00A84908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PRIPOVIJETKA</w:t>
      </w:r>
    </w:p>
    <w:p w:rsidR="00F54BC8" w:rsidRDefault="00A84908" w:rsidP="00A8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tekst srednje veličine </w:t>
      </w:r>
      <w:r>
        <w:rPr>
          <w:rFonts w:ascii="Times New Roman" w:hAnsi="Times New Roman" w:cs="Times New Roman"/>
          <w:sz w:val="28"/>
          <w:szCs w:val="28"/>
        </w:rPr>
        <w:br/>
        <w:t xml:space="preserve">-         stvarni </w:t>
      </w:r>
      <w:r w:rsidRPr="00A84908">
        <w:rPr>
          <w:rFonts w:ascii="Times New Roman" w:hAnsi="Times New Roman" w:cs="Times New Roman"/>
          <w:sz w:val="28"/>
          <w:szCs w:val="28"/>
        </w:rPr>
        <w:t>likovi</w:t>
      </w:r>
      <w:r>
        <w:rPr>
          <w:rFonts w:ascii="Times New Roman" w:hAnsi="Times New Roman" w:cs="Times New Roman"/>
          <w:sz w:val="28"/>
          <w:szCs w:val="28"/>
        </w:rPr>
        <w:t xml:space="preserve"> i stvarni događaji </w:t>
      </w:r>
      <w:r w:rsidR="00F54BC8">
        <w:rPr>
          <w:rFonts w:ascii="Times New Roman" w:hAnsi="Times New Roman" w:cs="Times New Roman"/>
          <w:sz w:val="28"/>
          <w:szCs w:val="28"/>
        </w:rPr>
        <w:br/>
        <w:t>-         tema</w:t>
      </w:r>
    </w:p>
    <w:p w:rsidR="00A84908" w:rsidRDefault="00A84908" w:rsidP="00A8490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IGROKAZ</w:t>
      </w:r>
    </w:p>
    <w:p w:rsidR="00A84908" w:rsidRDefault="00A84908" w:rsidP="00A849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tekst podijeljen po ulogama </w:t>
      </w:r>
    </w:p>
    <w:p w:rsidR="00A84908" w:rsidRDefault="00A84908" w:rsidP="00A8490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DJEČJI ROMAN</w:t>
      </w:r>
    </w:p>
    <w:p w:rsidR="00A84908" w:rsidRDefault="00A84908" w:rsidP="00A849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opširnije književno djelo namijenjeno djeci</w:t>
      </w:r>
    </w:p>
    <w:p w:rsidR="00A84908" w:rsidRDefault="00A84908" w:rsidP="00A849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veći broj događaja i likova</w:t>
      </w:r>
    </w:p>
    <w:p w:rsid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Predstavi svaku književnu vrstu književnim djelom po vlastitom izboru, npr. dječji roman: Družba Pere Kvržice, M. Lovrak</w:t>
      </w:r>
      <w:r w:rsidR="00487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1049" w:rsidRPr="006B454E" w:rsidRDefault="001A1049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Rad pošalji na kontrolu u utorak, 19.5. 2020.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BAJKA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BASNA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PJESMA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PRIČA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PRIPOVIJETKA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IGROKAZ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DJEČJI ROMAN</w:t>
      </w:r>
    </w:p>
    <w:p w:rsidR="000F6952" w:rsidRPr="000F6952" w:rsidRDefault="000F6952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E2D18" w:rsidRDefault="009E2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ponavljanje i igru.</w:t>
      </w:r>
    </w:p>
    <w:p w:rsidR="00072DE0" w:rsidRDefault="00A812F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42346" w:rsidRPr="0036254F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https://wordwall.net/hr/resource/1217613/hrvatski-jezik/knji%c5%beevne-vrste</w:t>
        </w:r>
      </w:hyperlink>
    </w:p>
    <w:p w:rsidR="00F42346" w:rsidRDefault="00A812FC">
      <w:pPr>
        <w:rPr>
          <w:rStyle w:val="Hiperveza"/>
          <w:rFonts w:ascii="Times New Roman" w:hAnsi="Times New Roman" w:cs="Times New Roman"/>
          <w:sz w:val="28"/>
          <w:szCs w:val="28"/>
        </w:rPr>
      </w:pPr>
      <w:hyperlink r:id="rId7" w:history="1">
        <w:r w:rsidR="00F42346" w:rsidRPr="0036254F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https://wordwall.net/hr/resource/1062951/hrvatski-jezik/knji%c5%beevne-vrste</w:t>
        </w:r>
      </w:hyperlink>
    </w:p>
    <w:p w:rsidR="00B337D5" w:rsidRDefault="00B337D5">
      <w:pPr>
        <w:rPr>
          <w:rFonts w:ascii="Times New Roman" w:hAnsi="Times New Roman" w:cs="Times New Roman"/>
          <w:sz w:val="28"/>
          <w:szCs w:val="28"/>
        </w:rPr>
      </w:pPr>
      <w:r>
        <w:rPr>
          <w:rStyle w:val="Hiperveza"/>
          <w:rFonts w:ascii="Times New Roman" w:hAnsi="Times New Roman" w:cs="Times New Roman"/>
          <w:sz w:val="28"/>
          <w:szCs w:val="28"/>
        </w:rPr>
        <w:t>Sretno!</w:t>
      </w:r>
    </w:p>
    <w:p w:rsidR="00F42346" w:rsidRPr="005F2DF9" w:rsidRDefault="00F42346">
      <w:pPr>
        <w:rPr>
          <w:rFonts w:ascii="Times New Roman" w:hAnsi="Times New Roman" w:cs="Times New Roman"/>
          <w:sz w:val="28"/>
          <w:szCs w:val="28"/>
        </w:rPr>
      </w:pPr>
    </w:p>
    <w:sectPr w:rsidR="00F42346" w:rsidRPr="005F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05BB"/>
    <w:multiLevelType w:val="hybridMultilevel"/>
    <w:tmpl w:val="ED48A54A"/>
    <w:lvl w:ilvl="0" w:tplc="EEEC725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90FBF"/>
    <w:multiLevelType w:val="hybridMultilevel"/>
    <w:tmpl w:val="942612B6"/>
    <w:lvl w:ilvl="0" w:tplc="65609C8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D4"/>
    <w:rsid w:val="00072DE0"/>
    <w:rsid w:val="000E251D"/>
    <w:rsid w:val="000F6952"/>
    <w:rsid w:val="001A1049"/>
    <w:rsid w:val="001D0C9A"/>
    <w:rsid w:val="00306630"/>
    <w:rsid w:val="00487EF9"/>
    <w:rsid w:val="004F15E2"/>
    <w:rsid w:val="005F2DF9"/>
    <w:rsid w:val="006B454E"/>
    <w:rsid w:val="009E2D18"/>
    <w:rsid w:val="00A812FC"/>
    <w:rsid w:val="00A84908"/>
    <w:rsid w:val="00B337D5"/>
    <w:rsid w:val="00CF5050"/>
    <w:rsid w:val="00F119D4"/>
    <w:rsid w:val="00F42346"/>
    <w:rsid w:val="00F54BC8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9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9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1062951/hrvatski-jezik/knji%c5%beevne-vr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217613/hrvatski-jezik/knji%c5%beevne-vrs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2020-05-18T07:09:00Z</dcterms:created>
  <dcterms:modified xsi:type="dcterms:W3CDTF">2020-05-18T07:12:00Z</dcterms:modified>
</cp:coreProperties>
</file>